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156453" w:rsidRDefault="00156453">
      <w:pPr>
        <w:rPr>
          <w:rFonts w:ascii="Arial" w:hAnsi="Arial" w:cs="Arial"/>
          <w:sz w:val="24"/>
          <w:szCs w:val="24"/>
        </w:rPr>
      </w:pPr>
      <w:r w:rsidRPr="00156453">
        <w:rPr>
          <w:rFonts w:ascii="Arial" w:hAnsi="Arial" w:cs="Arial"/>
          <w:sz w:val="24"/>
          <w:szCs w:val="24"/>
        </w:rPr>
        <w:t xml:space="preserve">2 PCS Gel Toe Separators Stretchers </w:t>
      </w:r>
      <w:proofErr w:type="spellStart"/>
      <w:r w:rsidRPr="00156453">
        <w:rPr>
          <w:rFonts w:ascii="Arial" w:hAnsi="Arial" w:cs="Arial"/>
          <w:sz w:val="24"/>
          <w:szCs w:val="24"/>
        </w:rPr>
        <w:t>Straighteners</w:t>
      </w:r>
      <w:proofErr w:type="spellEnd"/>
      <w:r w:rsidRPr="00156453">
        <w:rPr>
          <w:rFonts w:ascii="Arial" w:hAnsi="Arial" w:cs="Arial"/>
          <w:sz w:val="24"/>
          <w:szCs w:val="24"/>
        </w:rPr>
        <w:t xml:space="preserve"> Alignment Bunion Pain Relief</w:t>
      </w:r>
    </w:p>
    <w:p w:rsidR="00156453" w:rsidRPr="00156453" w:rsidRDefault="00156453">
      <w:pPr>
        <w:rPr>
          <w:rFonts w:ascii="Arial" w:hAnsi="Arial" w:cs="Arial"/>
          <w:sz w:val="24"/>
          <w:szCs w:val="24"/>
        </w:rPr>
      </w:pPr>
    </w:p>
    <w:p w:rsidR="00156453" w:rsidRPr="00156453" w:rsidRDefault="00156453">
      <w:pPr>
        <w:rPr>
          <w:rFonts w:ascii="Arial" w:hAnsi="Arial" w:cs="Arial"/>
          <w:sz w:val="24"/>
          <w:szCs w:val="24"/>
        </w:rPr>
      </w:pPr>
      <w:r w:rsidRPr="00156453">
        <w:rPr>
          <w:rFonts w:ascii="Arial" w:hAnsi="Arial" w:cs="Arial"/>
          <w:sz w:val="24"/>
          <w:szCs w:val="24"/>
        </w:rPr>
        <w:t xml:space="preserve">1 Pair Silicone Gel Bunion Relief Alignment Foot Care Toe </w:t>
      </w:r>
      <w:proofErr w:type="spellStart"/>
      <w:r w:rsidRPr="00156453">
        <w:rPr>
          <w:rFonts w:ascii="Arial" w:hAnsi="Arial" w:cs="Arial"/>
          <w:sz w:val="24"/>
          <w:szCs w:val="24"/>
        </w:rPr>
        <w:t>Straightener</w:t>
      </w:r>
      <w:proofErr w:type="spellEnd"/>
      <w:r w:rsidRPr="00156453">
        <w:rPr>
          <w:rFonts w:ascii="Arial" w:hAnsi="Arial" w:cs="Arial"/>
          <w:sz w:val="24"/>
          <w:szCs w:val="24"/>
        </w:rPr>
        <w:t xml:space="preserve"> Separator</w:t>
      </w:r>
    </w:p>
    <w:p w:rsidR="00156453" w:rsidRPr="00156453" w:rsidRDefault="00156453">
      <w:pPr>
        <w:rPr>
          <w:rFonts w:ascii="Arial" w:hAnsi="Arial" w:cs="Arial"/>
          <w:sz w:val="24"/>
          <w:szCs w:val="24"/>
        </w:rPr>
      </w:pPr>
    </w:p>
    <w:p w:rsidR="00156453" w:rsidRPr="00156453" w:rsidRDefault="00156453">
      <w:pPr>
        <w:rPr>
          <w:rFonts w:ascii="Arial" w:hAnsi="Arial" w:cs="Arial"/>
          <w:sz w:val="24"/>
          <w:szCs w:val="24"/>
        </w:rPr>
      </w:pPr>
      <w:r w:rsidRPr="00156453">
        <w:rPr>
          <w:rFonts w:ascii="Arial" w:hAnsi="Arial" w:cs="Arial"/>
          <w:sz w:val="24"/>
          <w:szCs w:val="24"/>
        </w:rPr>
        <w:t>2 x Reusable Gel Toe Separators Stretchers Alignment Bunion Pain Relief White</w:t>
      </w:r>
    </w:p>
    <w:p w:rsidR="00156453" w:rsidRPr="00156453" w:rsidRDefault="00156453">
      <w:pPr>
        <w:rPr>
          <w:rFonts w:ascii="Arial" w:hAnsi="Arial" w:cs="Arial"/>
          <w:sz w:val="24"/>
          <w:szCs w:val="24"/>
        </w:rPr>
      </w:pPr>
    </w:p>
    <w:p w:rsidR="00156453" w:rsidRPr="00156453" w:rsidRDefault="00156453">
      <w:pPr>
        <w:rPr>
          <w:rFonts w:ascii="Arial" w:hAnsi="Arial" w:cs="Arial"/>
          <w:sz w:val="24"/>
          <w:szCs w:val="24"/>
        </w:rPr>
      </w:pPr>
      <w:r w:rsidRPr="00156453">
        <w:rPr>
          <w:rFonts w:ascii="Arial" w:hAnsi="Arial" w:cs="Arial"/>
          <w:sz w:val="24"/>
          <w:szCs w:val="24"/>
        </w:rPr>
        <w:t xml:space="preserve">New Toe Separators Stretchers </w:t>
      </w:r>
      <w:proofErr w:type="spellStart"/>
      <w:r w:rsidRPr="00156453">
        <w:rPr>
          <w:rFonts w:ascii="Arial" w:hAnsi="Arial" w:cs="Arial"/>
          <w:sz w:val="24"/>
          <w:szCs w:val="24"/>
        </w:rPr>
        <w:t>Straighteners</w:t>
      </w:r>
      <w:proofErr w:type="spellEnd"/>
      <w:r w:rsidRPr="00156453">
        <w:rPr>
          <w:rFonts w:ascii="Arial" w:hAnsi="Arial" w:cs="Arial"/>
          <w:sz w:val="24"/>
          <w:szCs w:val="24"/>
        </w:rPr>
        <w:t xml:space="preserve"> Alignment Bunion Toe Gel Pain Relief</w:t>
      </w:r>
    </w:p>
    <w:p w:rsidR="00156453" w:rsidRPr="00156453" w:rsidRDefault="00156453">
      <w:pPr>
        <w:rPr>
          <w:rFonts w:ascii="Arial" w:hAnsi="Arial" w:cs="Arial"/>
          <w:sz w:val="24"/>
          <w:szCs w:val="24"/>
        </w:rPr>
      </w:pPr>
    </w:p>
    <w:p w:rsidR="00156453" w:rsidRPr="00156453" w:rsidRDefault="00156453">
      <w:pPr>
        <w:rPr>
          <w:rFonts w:ascii="Arial" w:hAnsi="Arial" w:cs="Arial"/>
          <w:sz w:val="24"/>
          <w:szCs w:val="24"/>
        </w:rPr>
      </w:pPr>
    </w:p>
    <w:p w:rsidR="00156453" w:rsidRPr="00156453" w:rsidRDefault="00156453">
      <w:pPr>
        <w:rPr>
          <w:rFonts w:ascii="Arial" w:hAnsi="Arial" w:cs="Arial"/>
          <w:b/>
          <w:sz w:val="24"/>
          <w:szCs w:val="24"/>
        </w:rPr>
      </w:pPr>
      <w:r w:rsidRPr="00156453">
        <w:rPr>
          <w:rFonts w:ascii="Arial" w:hAnsi="Arial" w:cs="Arial" w:hint="eastAsia"/>
          <w:b/>
          <w:sz w:val="24"/>
          <w:szCs w:val="24"/>
        </w:rPr>
        <w:t>Description:</w:t>
      </w:r>
    </w:p>
    <w:p w:rsidR="00156453" w:rsidRPr="00156453" w:rsidRDefault="00156453" w:rsidP="00156453">
      <w:pPr>
        <w:rPr>
          <w:rFonts w:ascii="Arial" w:hAnsi="Arial" w:cs="Arial"/>
          <w:sz w:val="24"/>
          <w:szCs w:val="24"/>
        </w:rPr>
      </w:pPr>
      <w:r w:rsidRPr="00156453">
        <w:rPr>
          <w:rFonts w:ascii="Arial" w:hAnsi="Arial" w:cs="Arial"/>
          <w:sz w:val="24"/>
          <w:szCs w:val="24"/>
        </w:rPr>
        <w:t>Condition:100% Brand new and good quality</w:t>
      </w:r>
    </w:p>
    <w:p w:rsidR="00156453" w:rsidRPr="00156453" w:rsidRDefault="00156453" w:rsidP="00156453">
      <w:pPr>
        <w:rPr>
          <w:rFonts w:ascii="Arial" w:hAnsi="Arial" w:cs="Arial"/>
          <w:sz w:val="24"/>
          <w:szCs w:val="24"/>
        </w:rPr>
      </w:pPr>
      <w:r w:rsidRPr="00156453">
        <w:rPr>
          <w:rFonts w:ascii="Arial" w:hAnsi="Arial" w:cs="Arial"/>
          <w:sz w:val="24"/>
          <w:szCs w:val="24"/>
        </w:rPr>
        <w:t>New generic Gel Toe Separators Stretchers</w:t>
      </w:r>
    </w:p>
    <w:p w:rsidR="00156453" w:rsidRPr="00156453" w:rsidRDefault="00156453" w:rsidP="00156453">
      <w:pPr>
        <w:rPr>
          <w:rFonts w:ascii="Arial" w:hAnsi="Arial" w:cs="Arial"/>
          <w:sz w:val="24"/>
          <w:szCs w:val="24"/>
        </w:rPr>
      </w:pPr>
      <w:r w:rsidRPr="00156453">
        <w:rPr>
          <w:rFonts w:ascii="Arial" w:hAnsi="Arial" w:cs="Arial"/>
          <w:sz w:val="24"/>
          <w:szCs w:val="24"/>
        </w:rPr>
        <w:t xml:space="preserve">Regain foot health by rinsing the toes in water and wearing them for 10 minutes. Regular use may help resolve common foot problems like </w:t>
      </w:r>
      <w:proofErr w:type="spellStart"/>
      <w:r w:rsidRPr="00156453">
        <w:rPr>
          <w:rFonts w:ascii="Arial" w:hAnsi="Arial" w:cs="Arial"/>
          <w:sz w:val="24"/>
          <w:szCs w:val="24"/>
        </w:rPr>
        <w:t>hallux</w:t>
      </w:r>
      <w:proofErr w:type="spellEnd"/>
      <w:r w:rsidRPr="001564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453">
        <w:rPr>
          <w:rFonts w:ascii="Arial" w:hAnsi="Arial" w:cs="Arial"/>
          <w:sz w:val="24"/>
          <w:szCs w:val="24"/>
        </w:rPr>
        <w:t>varus</w:t>
      </w:r>
      <w:proofErr w:type="spellEnd"/>
      <w:r w:rsidRPr="00156453">
        <w:rPr>
          <w:rFonts w:ascii="Arial" w:hAnsi="Arial" w:cs="Arial"/>
          <w:sz w:val="24"/>
          <w:szCs w:val="24"/>
        </w:rPr>
        <w:t xml:space="preserve"> and hammer toe.</w:t>
      </w:r>
    </w:p>
    <w:p w:rsidR="00156453" w:rsidRPr="00156453" w:rsidRDefault="00156453" w:rsidP="00156453">
      <w:pPr>
        <w:rPr>
          <w:rFonts w:ascii="Arial" w:hAnsi="Arial" w:cs="Arial"/>
          <w:sz w:val="24"/>
          <w:szCs w:val="24"/>
        </w:rPr>
      </w:pPr>
      <w:r w:rsidRPr="00156453">
        <w:rPr>
          <w:rFonts w:ascii="Arial" w:hAnsi="Arial" w:cs="Arial"/>
          <w:sz w:val="24"/>
          <w:szCs w:val="24"/>
        </w:rPr>
        <w:t>Super Soft Gel, comfortable to wear</w:t>
      </w:r>
    </w:p>
    <w:p w:rsidR="00156453" w:rsidRPr="00156453" w:rsidRDefault="00156453" w:rsidP="00156453">
      <w:pPr>
        <w:rPr>
          <w:rFonts w:ascii="Arial" w:hAnsi="Arial" w:cs="Arial"/>
          <w:sz w:val="24"/>
          <w:szCs w:val="24"/>
        </w:rPr>
      </w:pPr>
      <w:r w:rsidRPr="00156453">
        <w:rPr>
          <w:rFonts w:ascii="Arial" w:hAnsi="Arial" w:cs="Arial"/>
          <w:sz w:val="24"/>
          <w:szCs w:val="24"/>
        </w:rPr>
        <w:t>One size fits left or right toe</w:t>
      </w:r>
    </w:p>
    <w:p w:rsidR="00156453" w:rsidRPr="00156453" w:rsidRDefault="00156453" w:rsidP="00156453">
      <w:pPr>
        <w:rPr>
          <w:rFonts w:ascii="Arial" w:hAnsi="Arial" w:cs="Arial"/>
          <w:sz w:val="24"/>
          <w:szCs w:val="24"/>
        </w:rPr>
      </w:pPr>
      <w:r w:rsidRPr="00156453">
        <w:rPr>
          <w:rFonts w:ascii="Arial" w:hAnsi="Arial" w:cs="Arial"/>
          <w:sz w:val="24"/>
          <w:szCs w:val="24"/>
        </w:rPr>
        <w:t>Washable and reusable, diabetic-friendly</w:t>
      </w:r>
    </w:p>
    <w:p w:rsidR="00156453" w:rsidRPr="00156453" w:rsidRDefault="00156453" w:rsidP="00156453">
      <w:pPr>
        <w:rPr>
          <w:rFonts w:ascii="Arial" w:hAnsi="Arial" w:cs="Arial"/>
          <w:sz w:val="24"/>
          <w:szCs w:val="24"/>
        </w:rPr>
      </w:pPr>
      <w:r w:rsidRPr="00156453">
        <w:rPr>
          <w:rFonts w:ascii="Arial" w:hAnsi="Arial" w:cs="Arial"/>
          <w:sz w:val="24"/>
          <w:szCs w:val="24"/>
        </w:rPr>
        <w:t>One size fits most</w:t>
      </w:r>
    </w:p>
    <w:p w:rsidR="00156453" w:rsidRPr="00156453" w:rsidRDefault="00156453" w:rsidP="00156453">
      <w:pPr>
        <w:rPr>
          <w:rFonts w:ascii="Arial" w:hAnsi="Arial" w:cs="Arial"/>
          <w:sz w:val="24"/>
          <w:szCs w:val="24"/>
        </w:rPr>
      </w:pPr>
      <w:r w:rsidRPr="00156453">
        <w:rPr>
          <w:rFonts w:ascii="Arial" w:hAnsi="Arial" w:cs="Arial"/>
          <w:sz w:val="24"/>
          <w:szCs w:val="24"/>
        </w:rPr>
        <w:t>Size: Approx. 8.5*2.5cm(L*W)</w:t>
      </w:r>
    </w:p>
    <w:p w:rsidR="00156453" w:rsidRPr="00156453" w:rsidRDefault="00156453" w:rsidP="00156453">
      <w:pPr>
        <w:rPr>
          <w:rFonts w:ascii="Arial" w:hAnsi="Arial" w:cs="Arial"/>
          <w:sz w:val="24"/>
          <w:szCs w:val="24"/>
        </w:rPr>
      </w:pPr>
      <w:r w:rsidRPr="00156453">
        <w:rPr>
          <w:rFonts w:ascii="Arial" w:hAnsi="Arial" w:cs="Arial"/>
          <w:sz w:val="24"/>
          <w:szCs w:val="24"/>
        </w:rPr>
        <w:t>Material: Silica gel</w:t>
      </w:r>
    </w:p>
    <w:p w:rsidR="00156453" w:rsidRPr="00156453" w:rsidRDefault="00156453" w:rsidP="00156453">
      <w:pPr>
        <w:rPr>
          <w:rFonts w:ascii="Arial" w:hAnsi="Arial" w:cs="Arial"/>
          <w:sz w:val="24"/>
          <w:szCs w:val="24"/>
        </w:rPr>
      </w:pPr>
      <w:r w:rsidRPr="00156453">
        <w:rPr>
          <w:rFonts w:ascii="Arial" w:hAnsi="Arial" w:cs="Arial"/>
          <w:sz w:val="24"/>
          <w:szCs w:val="24"/>
        </w:rPr>
        <w:t xml:space="preserve">Quantity: 2 </w:t>
      </w:r>
      <w:proofErr w:type="spellStart"/>
      <w:r w:rsidRPr="00156453">
        <w:rPr>
          <w:rFonts w:ascii="Arial" w:hAnsi="Arial" w:cs="Arial"/>
          <w:sz w:val="24"/>
          <w:szCs w:val="24"/>
        </w:rPr>
        <w:t>pcs</w:t>
      </w:r>
      <w:proofErr w:type="spellEnd"/>
      <w:r w:rsidRPr="00156453">
        <w:rPr>
          <w:rFonts w:ascii="Arial" w:hAnsi="Arial" w:cs="Arial"/>
          <w:sz w:val="24"/>
          <w:szCs w:val="24"/>
        </w:rPr>
        <w:t xml:space="preserve"> (1 pair)</w:t>
      </w:r>
    </w:p>
    <w:p w:rsidR="00156453" w:rsidRPr="00156453" w:rsidRDefault="00156453" w:rsidP="00156453">
      <w:pPr>
        <w:rPr>
          <w:rFonts w:ascii="Arial" w:hAnsi="Arial" w:cs="Arial"/>
          <w:sz w:val="24"/>
          <w:szCs w:val="24"/>
        </w:rPr>
      </w:pPr>
      <w:r w:rsidRPr="00156453">
        <w:rPr>
          <w:rFonts w:ascii="Arial" w:hAnsi="Arial" w:cs="Arial"/>
          <w:sz w:val="24"/>
          <w:szCs w:val="24"/>
        </w:rPr>
        <w:t>Color: white</w:t>
      </w:r>
    </w:p>
    <w:p w:rsidR="00156453" w:rsidRPr="00156453" w:rsidRDefault="00156453" w:rsidP="00156453">
      <w:pPr>
        <w:rPr>
          <w:rFonts w:ascii="Arial" w:hAnsi="Arial" w:cs="Arial"/>
          <w:sz w:val="24"/>
          <w:szCs w:val="24"/>
        </w:rPr>
      </w:pPr>
      <w:r w:rsidRPr="00156453">
        <w:rPr>
          <w:rFonts w:ascii="Arial" w:hAnsi="Arial" w:cs="Arial"/>
          <w:sz w:val="24"/>
          <w:szCs w:val="24"/>
        </w:rPr>
        <w:t xml:space="preserve"> </w:t>
      </w:r>
    </w:p>
    <w:p w:rsidR="00156453" w:rsidRPr="00156453" w:rsidRDefault="00156453" w:rsidP="00156453">
      <w:pPr>
        <w:rPr>
          <w:rFonts w:ascii="Arial" w:hAnsi="Arial" w:cs="Arial"/>
          <w:b/>
          <w:sz w:val="24"/>
          <w:szCs w:val="24"/>
        </w:rPr>
      </w:pPr>
      <w:r w:rsidRPr="00156453">
        <w:rPr>
          <w:rFonts w:ascii="Arial" w:hAnsi="Arial" w:cs="Arial"/>
          <w:b/>
          <w:sz w:val="24"/>
          <w:szCs w:val="24"/>
        </w:rPr>
        <w:t>Function:</w:t>
      </w:r>
    </w:p>
    <w:p w:rsidR="00156453" w:rsidRPr="00156453" w:rsidRDefault="00156453" w:rsidP="00156453">
      <w:pPr>
        <w:rPr>
          <w:rFonts w:ascii="Arial" w:hAnsi="Arial" w:cs="Arial"/>
          <w:sz w:val="24"/>
          <w:szCs w:val="24"/>
        </w:rPr>
      </w:pPr>
      <w:r w:rsidRPr="00156453">
        <w:rPr>
          <w:rFonts w:ascii="Arial" w:hAnsi="Arial" w:cs="Arial"/>
          <w:sz w:val="24"/>
          <w:szCs w:val="24"/>
        </w:rPr>
        <w:t>Reduces toe and foot discomfort</w:t>
      </w:r>
    </w:p>
    <w:p w:rsidR="00156453" w:rsidRPr="00156453" w:rsidRDefault="00156453" w:rsidP="00156453">
      <w:pPr>
        <w:rPr>
          <w:rFonts w:ascii="Arial" w:hAnsi="Arial" w:cs="Arial"/>
          <w:sz w:val="24"/>
          <w:szCs w:val="24"/>
        </w:rPr>
      </w:pPr>
      <w:r w:rsidRPr="00156453">
        <w:rPr>
          <w:rFonts w:ascii="Arial" w:hAnsi="Arial" w:cs="Arial"/>
          <w:sz w:val="24"/>
          <w:szCs w:val="24"/>
        </w:rPr>
        <w:t>Alleviates tension</w:t>
      </w:r>
    </w:p>
    <w:p w:rsidR="00156453" w:rsidRPr="00156453" w:rsidRDefault="00156453" w:rsidP="00156453">
      <w:pPr>
        <w:rPr>
          <w:rFonts w:ascii="Arial" w:hAnsi="Arial" w:cs="Arial"/>
          <w:sz w:val="24"/>
          <w:szCs w:val="24"/>
        </w:rPr>
      </w:pPr>
      <w:r w:rsidRPr="00156453">
        <w:rPr>
          <w:rFonts w:ascii="Arial" w:hAnsi="Arial" w:cs="Arial"/>
          <w:sz w:val="24"/>
          <w:szCs w:val="24"/>
        </w:rPr>
        <w:t>Stretches and aligns toes</w:t>
      </w:r>
    </w:p>
    <w:p w:rsidR="00156453" w:rsidRPr="00156453" w:rsidRDefault="00156453" w:rsidP="00156453">
      <w:pPr>
        <w:rPr>
          <w:rFonts w:ascii="Arial" w:hAnsi="Arial" w:cs="Arial"/>
          <w:sz w:val="24"/>
          <w:szCs w:val="24"/>
        </w:rPr>
      </w:pPr>
      <w:r w:rsidRPr="00156453">
        <w:rPr>
          <w:rFonts w:ascii="Arial" w:hAnsi="Arial" w:cs="Arial"/>
          <w:sz w:val="24"/>
          <w:szCs w:val="24"/>
        </w:rPr>
        <w:t>Increase circulation</w:t>
      </w:r>
    </w:p>
    <w:p w:rsidR="00156453" w:rsidRPr="00156453" w:rsidRDefault="00156453" w:rsidP="00156453">
      <w:pPr>
        <w:rPr>
          <w:rFonts w:ascii="Arial" w:hAnsi="Arial" w:cs="Arial"/>
          <w:sz w:val="24"/>
          <w:szCs w:val="24"/>
        </w:rPr>
      </w:pPr>
      <w:r w:rsidRPr="00156453">
        <w:rPr>
          <w:rFonts w:ascii="Arial" w:hAnsi="Arial" w:cs="Arial"/>
          <w:sz w:val="24"/>
          <w:szCs w:val="24"/>
        </w:rPr>
        <w:t>Straighten bent toes</w:t>
      </w:r>
    </w:p>
    <w:p w:rsidR="00156453" w:rsidRPr="00156453" w:rsidRDefault="00156453" w:rsidP="00156453">
      <w:pPr>
        <w:rPr>
          <w:rFonts w:ascii="Arial" w:hAnsi="Arial" w:cs="Arial"/>
          <w:sz w:val="24"/>
          <w:szCs w:val="24"/>
        </w:rPr>
      </w:pPr>
      <w:r w:rsidRPr="00156453">
        <w:rPr>
          <w:rFonts w:ascii="Arial" w:hAnsi="Arial" w:cs="Arial"/>
          <w:sz w:val="24"/>
          <w:szCs w:val="24"/>
        </w:rPr>
        <w:t>Realign joint</w:t>
      </w:r>
    </w:p>
    <w:p w:rsidR="00156453" w:rsidRPr="00156453" w:rsidRDefault="00156453" w:rsidP="00156453">
      <w:pPr>
        <w:rPr>
          <w:rFonts w:ascii="Arial" w:hAnsi="Arial" w:cs="Arial"/>
          <w:sz w:val="24"/>
          <w:szCs w:val="24"/>
        </w:rPr>
      </w:pPr>
      <w:r w:rsidRPr="00156453">
        <w:rPr>
          <w:rFonts w:ascii="Arial" w:hAnsi="Arial" w:cs="Arial"/>
          <w:sz w:val="24"/>
          <w:szCs w:val="24"/>
        </w:rPr>
        <w:t>Improve balance</w:t>
      </w:r>
    </w:p>
    <w:p w:rsidR="00156453" w:rsidRPr="00156453" w:rsidRDefault="00156453" w:rsidP="00156453">
      <w:pPr>
        <w:rPr>
          <w:rFonts w:ascii="Arial" w:hAnsi="Arial" w:cs="Arial"/>
          <w:sz w:val="24"/>
          <w:szCs w:val="24"/>
        </w:rPr>
      </w:pPr>
      <w:r w:rsidRPr="00156453">
        <w:rPr>
          <w:rFonts w:ascii="Arial" w:hAnsi="Arial" w:cs="Arial"/>
          <w:sz w:val="24"/>
          <w:szCs w:val="24"/>
        </w:rPr>
        <w:t>Improve foot strength</w:t>
      </w:r>
    </w:p>
    <w:p w:rsidR="00156453" w:rsidRPr="00156453" w:rsidRDefault="00156453" w:rsidP="00156453">
      <w:pPr>
        <w:rPr>
          <w:rFonts w:ascii="Arial" w:hAnsi="Arial" w:cs="Arial"/>
          <w:sz w:val="24"/>
          <w:szCs w:val="24"/>
        </w:rPr>
      </w:pPr>
      <w:r w:rsidRPr="00156453">
        <w:rPr>
          <w:rFonts w:ascii="Arial" w:hAnsi="Arial" w:cs="Arial"/>
          <w:sz w:val="24"/>
          <w:szCs w:val="24"/>
        </w:rPr>
        <w:t>Bunion relief</w:t>
      </w:r>
    </w:p>
    <w:p w:rsidR="00156453" w:rsidRPr="00156453" w:rsidRDefault="00156453" w:rsidP="00156453">
      <w:pPr>
        <w:rPr>
          <w:rFonts w:ascii="Arial" w:hAnsi="Arial" w:cs="Arial"/>
          <w:sz w:val="24"/>
          <w:szCs w:val="24"/>
        </w:rPr>
      </w:pPr>
    </w:p>
    <w:p w:rsidR="00156453" w:rsidRPr="00156453" w:rsidRDefault="00156453" w:rsidP="00156453">
      <w:pPr>
        <w:rPr>
          <w:rFonts w:ascii="Arial" w:hAnsi="Arial" w:cs="Arial"/>
          <w:b/>
          <w:sz w:val="24"/>
          <w:szCs w:val="24"/>
        </w:rPr>
      </w:pPr>
      <w:r w:rsidRPr="00156453">
        <w:rPr>
          <w:rFonts w:ascii="Arial" w:hAnsi="Arial" w:cs="Arial"/>
          <w:b/>
          <w:sz w:val="24"/>
          <w:szCs w:val="24"/>
        </w:rPr>
        <w:t>Package Contents:</w:t>
      </w:r>
    </w:p>
    <w:p w:rsidR="00156453" w:rsidRPr="00156453" w:rsidRDefault="00156453" w:rsidP="00156453">
      <w:pPr>
        <w:rPr>
          <w:rFonts w:ascii="Arial" w:hAnsi="Arial" w:cs="Arial"/>
          <w:sz w:val="24"/>
          <w:szCs w:val="24"/>
        </w:rPr>
      </w:pPr>
      <w:r w:rsidRPr="00156453">
        <w:rPr>
          <w:rFonts w:ascii="Arial" w:hAnsi="Arial" w:cs="Arial"/>
          <w:sz w:val="24"/>
          <w:szCs w:val="24"/>
        </w:rPr>
        <w:t xml:space="preserve">2 x Gel Toe Separators Stretchers </w:t>
      </w:r>
    </w:p>
    <w:p w:rsidR="00156453" w:rsidRPr="00156453" w:rsidRDefault="00156453" w:rsidP="00156453">
      <w:pPr>
        <w:rPr>
          <w:rFonts w:ascii="Arial" w:hAnsi="Arial" w:cs="Arial"/>
          <w:sz w:val="24"/>
          <w:szCs w:val="24"/>
        </w:rPr>
      </w:pPr>
    </w:p>
    <w:p w:rsidR="00156453" w:rsidRPr="00156453" w:rsidRDefault="00156453" w:rsidP="00156453">
      <w:pPr>
        <w:rPr>
          <w:rFonts w:ascii="Arial" w:hAnsi="Arial" w:cs="Arial"/>
          <w:sz w:val="24"/>
          <w:szCs w:val="24"/>
        </w:rPr>
      </w:pPr>
      <w:r w:rsidRPr="00156453">
        <w:rPr>
          <w:rFonts w:ascii="Arial" w:hAnsi="Arial" w:cs="Arial"/>
          <w:sz w:val="24"/>
          <w:szCs w:val="24"/>
        </w:rPr>
        <w:t xml:space="preserve"> </w:t>
      </w:r>
    </w:p>
    <w:p w:rsidR="00156453" w:rsidRPr="00156453" w:rsidRDefault="00156453" w:rsidP="00156453">
      <w:pPr>
        <w:rPr>
          <w:rFonts w:ascii="Arial" w:hAnsi="Arial" w:cs="Arial"/>
          <w:sz w:val="24"/>
          <w:szCs w:val="24"/>
        </w:rPr>
      </w:pPr>
    </w:p>
    <w:p w:rsidR="00156453" w:rsidRPr="00156453" w:rsidRDefault="00156453" w:rsidP="00156453">
      <w:pPr>
        <w:rPr>
          <w:rFonts w:ascii="Arial" w:hAnsi="Arial" w:cs="Arial"/>
          <w:sz w:val="24"/>
          <w:szCs w:val="24"/>
        </w:rPr>
      </w:pPr>
    </w:p>
    <w:p w:rsidR="00156453" w:rsidRPr="00156453" w:rsidRDefault="00156453">
      <w:pPr>
        <w:rPr>
          <w:rFonts w:ascii="Arial" w:hAnsi="Arial" w:cs="Arial"/>
          <w:sz w:val="24"/>
          <w:szCs w:val="24"/>
        </w:rPr>
      </w:pPr>
    </w:p>
    <w:sectPr w:rsidR="00156453" w:rsidRPr="00156453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6453"/>
    <w:rsid w:val="00156453"/>
    <w:rsid w:val="00176C4C"/>
    <w:rsid w:val="00A115B1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158</Words>
  <Characters>901</Characters>
  <Application>Microsoft Office Word</Application>
  <DocSecurity>0</DocSecurity>
  <Lines>7</Lines>
  <Paragraphs>2</Paragraphs>
  <ScaleCrop>false</ScaleCrop>
  <Company>微软中国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2015-10-21T08:19:00Z</dcterms:created>
  <dcterms:modified xsi:type="dcterms:W3CDTF">2015-10-21T08:23:00Z</dcterms:modified>
</cp:coreProperties>
</file>