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70C14" w:rsidRDefault="00470C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Men's Watch Stainless Steel Band Date Analog Quartz Sport Wrist Watch</w:t>
      </w:r>
    </w:p>
    <w:p w:rsidR="00470C14" w:rsidRPr="00470C14" w:rsidRDefault="00470C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Fashion Men Luxury Date Stainless Steel Band Quartz Sport Analog Wrist Watch</w:t>
      </w:r>
    </w:p>
    <w:p w:rsidR="00470C14" w:rsidRPr="00470C14" w:rsidRDefault="00470C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Fashion  Stainless Steel Band Date Analog Quartz Sport Men Wrist Watch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Luxury Stainless Steel Band Analog Date Quartz Sport Wrist Watch 4 Colors For Choice  </w:t>
      </w:r>
    </w:p>
    <w:p w:rsidR="00470C14" w:rsidRPr="00470C14" w:rsidRDefault="00470C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70C14" w:rsidRPr="00470C14" w:rsidRDefault="00470C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Watchcase Diameter:4cm approx.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Watchcase Thickness:1cm approx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 xml:space="preserve"> Band Length:25.5cm approx.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Band Width:2cm approx.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Band material: stainless steel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Case material: Stainless Steel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470C14">
        <w:rPr>
          <w:rFonts w:ascii="Times New Roman" w:hAnsi="Times New Roman" w:cs="Times New Roman"/>
          <w:sz w:val="24"/>
          <w:szCs w:val="24"/>
        </w:rPr>
        <w:t>Color: Black White Coffee Blue</w:t>
      </w:r>
    </w:p>
    <w:bookmarkEnd w:id="0"/>
    <w:bookmarkEnd w:id="1"/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70C14" w:rsidRDefault="00470C14" w:rsidP="00470C14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470C14">
        <w:rPr>
          <w:rFonts w:ascii="Times New Roman" w:hAnsi="Times New Roman" w:cs="Times New Roman"/>
          <w:b/>
          <w:sz w:val="24"/>
          <w:szCs w:val="24"/>
        </w:rPr>
        <w:t>Packag</w:t>
      </w:r>
      <w:r w:rsidRPr="00470C14">
        <w:rPr>
          <w:rFonts w:ascii="Times New Roman" w:hAnsi="Times New Roman" w:cs="Times New Roman"/>
          <w:sz w:val="24"/>
          <w:szCs w:val="24"/>
        </w:rPr>
        <w:t>e :</w:t>
      </w:r>
    </w:p>
    <w:p w:rsidR="00470C14" w:rsidRPr="00470C14" w:rsidRDefault="00470C14" w:rsidP="00470C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70C14">
        <w:rPr>
          <w:rFonts w:ascii="Times New Roman" w:hAnsi="Times New Roman" w:cs="Times New Roman"/>
          <w:sz w:val="24"/>
          <w:szCs w:val="24"/>
        </w:rPr>
        <w:t>1 x watch</w:t>
      </w:r>
    </w:p>
    <w:sectPr w:rsidR="00470C14" w:rsidRPr="00470C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0C14"/>
    <w:rsid w:val="0077268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2015-09-24T05:57:00Z</dcterms:modified>
</cp:coreProperties>
</file>