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A80EAB" w:rsidRDefault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20"x20FT Ultra Limo Black Window Tint Film VLT 1% Auto Car House Roll 50cm*6M</w:t>
      </w:r>
    </w:p>
    <w:p w:rsidR="00A80EAB" w:rsidRPr="00A80EAB" w:rsidRDefault="00A80EAB">
      <w:pPr>
        <w:rPr>
          <w:rFonts w:ascii="Arial" w:hAnsi="Arial" w:cs="Arial"/>
          <w:sz w:val="24"/>
          <w:szCs w:val="24"/>
        </w:rPr>
      </w:pPr>
    </w:p>
    <w:p w:rsidR="00A80EAB" w:rsidRPr="00A80EAB" w:rsidRDefault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Black 20"x20FT Car Window Tint Film VLT 1% Auto Car House Roll 50cm*6M</w:t>
      </w:r>
    </w:p>
    <w:p w:rsidR="00A80EAB" w:rsidRPr="00A80EAB" w:rsidRDefault="00A80EAB">
      <w:pPr>
        <w:rPr>
          <w:rFonts w:ascii="Arial" w:hAnsi="Arial" w:cs="Arial"/>
          <w:sz w:val="24"/>
          <w:szCs w:val="24"/>
        </w:rPr>
      </w:pP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Window Tint Film Silver 500mm 6 Meter Roll 50cm X 6m 1</w:t>
      </w:r>
      <w:r w:rsidRPr="00A80EAB">
        <w:rPr>
          <w:rFonts w:ascii="Arial" w:hAnsi="Arial" w:cs="Arial"/>
          <w:sz w:val="24"/>
          <w:szCs w:val="24"/>
        </w:rPr>
        <w:t>% VLT Auto House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</w:p>
    <w:p w:rsidR="00A80EAB" w:rsidRPr="00A80EAB" w:rsidRDefault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6m x 50cm 1% VLT AUTO Car House Roll 20"x20FT Black Window Tint Film</w:t>
      </w:r>
    </w:p>
    <w:p w:rsidR="00A80EAB" w:rsidRPr="00A80EAB" w:rsidRDefault="00A80EAB">
      <w:pPr>
        <w:rPr>
          <w:rFonts w:ascii="Arial" w:hAnsi="Arial" w:cs="Arial"/>
          <w:sz w:val="24"/>
          <w:szCs w:val="24"/>
        </w:rPr>
      </w:pPr>
    </w:p>
    <w:p w:rsidR="00A80EAB" w:rsidRPr="00A80EAB" w:rsidRDefault="00A80EAB">
      <w:pPr>
        <w:rPr>
          <w:rFonts w:ascii="Arial" w:hAnsi="Arial" w:cs="Arial"/>
          <w:sz w:val="24"/>
          <w:szCs w:val="24"/>
        </w:rPr>
      </w:pPr>
    </w:p>
    <w:p w:rsidR="00A80EAB" w:rsidRPr="00A80EAB" w:rsidRDefault="00A80EAB">
      <w:pPr>
        <w:rPr>
          <w:rFonts w:ascii="Arial" w:hAnsi="Arial" w:cs="Arial"/>
          <w:sz w:val="24"/>
          <w:szCs w:val="24"/>
        </w:rPr>
      </w:pPr>
    </w:p>
    <w:p w:rsidR="00A80EAB" w:rsidRPr="00A80EAB" w:rsidRDefault="00A80EAB" w:rsidP="00A80EAB">
      <w:pPr>
        <w:rPr>
          <w:rFonts w:ascii="Arial" w:hAnsi="Arial" w:cs="Arial"/>
          <w:b/>
          <w:sz w:val="24"/>
          <w:szCs w:val="24"/>
        </w:rPr>
      </w:pPr>
      <w:r w:rsidRPr="00A80EAB">
        <w:rPr>
          <w:rFonts w:ascii="Arial" w:hAnsi="Arial" w:cs="Arial"/>
          <w:b/>
          <w:sz w:val="24"/>
          <w:szCs w:val="24"/>
        </w:rPr>
        <w:t>Specifications: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Material: PET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Color: Black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Size: 6m x 50cm (Length * width)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VLT: 1% (Visual Light Transmission)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Heat Rejection: 50%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UV Rejection: 90%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Application: car / bedroom / balcony / kitchen / office / sliding door / warehouse / bathroom, toilet, and other smooth surface.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</w:p>
    <w:p w:rsidR="00A80EAB" w:rsidRPr="00A80EAB" w:rsidRDefault="00A80EAB" w:rsidP="00A80EAB">
      <w:pPr>
        <w:rPr>
          <w:rFonts w:ascii="Arial" w:hAnsi="Arial" w:cs="Arial"/>
          <w:b/>
          <w:sz w:val="24"/>
          <w:szCs w:val="24"/>
        </w:rPr>
      </w:pPr>
      <w:r w:rsidRPr="00A80EAB">
        <w:rPr>
          <w:rFonts w:ascii="Arial" w:hAnsi="Arial" w:cs="Arial"/>
          <w:b/>
          <w:sz w:val="24"/>
          <w:szCs w:val="24"/>
        </w:rPr>
        <w:t>Features: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* 100% Brand new and high quality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* High quality PET material, color uniformity, the surface is very smooth, do not fade, electrostatic adsorption, transparent back film.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 xml:space="preserve">* Window films can protect vehicle, insulation, explosion-proof, anti-ultraviolet, supply you with a more comfortable, more secure </w:t>
      </w:r>
      <w:proofErr w:type="spellStart"/>
      <w:r w:rsidRPr="00A80EAB">
        <w:rPr>
          <w:rFonts w:ascii="Arial" w:hAnsi="Arial" w:cs="Arial"/>
          <w:sz w:val="24"/>
          <w:szCs w:val="24"/>
        </w:rPr>
        <w:t>enviroment</w:t>
      </w:r>
      <w:proofErr w:type="spellEnd"/>
      <w:r w:rsidRPr="00A80EAB">
        <w:rPr>
          <w:rFonts w:ascii="Arial" w:hAnsi="Arial" w:cs="Arial"/>
          <w:sz w:val="24"/>
          <w:szCs w:val="24"/>
        </w:rPr>
        <w:t>, and improved daytime privacy.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* It protects your room from Strong sunlight, reduces 60% solar radiation in summer, keeps the heat in winter, saving electric charge.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 xml:space="preserve">* 90% Anti-UV, no harm for human body, avoid </w:t>
      </w:r>
      <w:proofErr w:type="spellStart"/>
      <w:r w:rsidRPr="00A80EAB">
        <w:rPr>
          <w:rFonts w:ascii="Arial" w:hAnsi="Arial" w:cs="Arial"/>
          <w:sz w:val="24"/>
          <w:szCs w:val="24"/>
        </w:rPr>
        <w:t>floor,furniture,curtain</w:t>
      </w:r>
      <w:proofErr w:type="spellEnd"/>
      <w:r w:rsidRPr="00A80EAB">
        <w:rPr>
          <w:rFonts w:ascii="Arial" w:hAnsi="Arial" w:cs="Arial"/>
          <w:sz w:val="24"/>
          <w:szCs w:val="24"/>
        </w:rPr>
        <w:t xml:space="preserve"> ageing and faded.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 xml:space="preserve">* This no-glue(no adhesive) window film by the electrostatic to stickers on the </w:t>
      </w:r>
      <w:proofErr w:type="spellStart"/>
      <w:r w:rsidRPr="00A80EAB">
        <w:rPr>
          <w:rFonts w:ascii="Arial" w:hAnsi="Arial" w:cs="Arial"/>
          <w:sz w:val="24"/>
          <w:szCs w:val="24"/>
        </w:rPr>
        <w:t>glass,it</w:t>
      </w:r>
      <w:proofErr w:type="spellEnd"/>
      <w:r w:rsidRPr="00A80EAB">
        <w:rPr>
          <w:rFonts w:ascii="Arial" w:hAnsi="Arial" w:cs="Arial"/>
          <w:sz w:val="24"/>
          <w:szCs w:val="24"/>
        </w:rPr>
        <w:t xml:space="preserve"> is easy to stick on and tear down.</w:t>
      </w:r>
    </w:p>
    <w:p w:rsidR="00A80EAB" w:rsidRPr="00A80EAB" w:rsidRDefault="00A80EAB" w:rsidP="00A80EAB">
      <w:pPr>
        <w:rPr>
          <w:rFonts w:ascii="Arial" w:hAnsi="Arial" w:cs="Arial"/>
          <w:b/>
          <w:sz w:val="24"/>
          <w:szCs w:val="24"/>
        </w:rPr>
      </w:pPr>
    </w:p>
    <w:p w:rsidR="00A80EAB" w:rsidRPr="00A80EAB" w:rsidRDefault="00A80EAB" w:rsidP="00A80EAB">
      <w:pPr>
        <w:rPr>
          <w:rFonts w:ascii="Arial" w:hAnsi="Arial" w:cs="Arial"/>
          <w:b/>
          <w:sz w:val="24"/>
          <w:szCs w:val="24"/>
        </w:rPr>
      </w:pPr>
      <w:r w:rsidRPr="00A80EAB">
        <w:rPr>
          <w:rFonts w:ascii="Arial" w:hAnsi="Arial" w:cs="Arial"/>
          <w:b/>
          <w:sz w:val="24"/>
          <w:szCs w:val="24"/>
        </w:rPr>
        <w:t>Package include:</w:t>
      </w: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</w:p>
    <w:p w:rsidR="00A80EAB" w:rsidRPr="00A80EAB" w:rsidRDefault="00A80EAB" w:rsidP="00A80EAB">
      <w:pPr>
        <w:rPr>
          <w:rFonts w:ascii="Arial" w:hAnsi="Arial" w:cs="Arial"/>
          <w:sz w:val="24"/>
          <w:szCs w:val="24"/>
        </w:rPr>
      </w:pPr>
      <w:r w:rsidRPr="00A80EAB">
        <w:rPr>
          <w:rFonts w:ascii="Arial" w:hAnsi="Arial" w:cs="Arial"/>
          <w:sz w:val="24"/>
          <w:szCs w:val="24"/>
        </w:rPr>
        <w:t>1 x VLT 1% Windows Film 6M*50cm</w:t>
      </w:r>
    </w:p>
    <w:p w:rsidR="00A80EAB" w:rsidRPr="00A80EAB" w:rsidRDefault="00A80EAB">
      <w:pPr>
        <w:rPr>
          <w:rFonts w:ascii="Arial" w:hAnsi="Arial" w:cs="Arial"/>
          <w:sz w:val="24"/>
          <w:szCs w:val="24"/>
        </w:rPr>
      </w:pPr>
    </w:p>
    <w:sectPr w:rsidR="00A80EAB" w:rsidRPr="00A80EA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EAB"/>
    <w:rsid w:val="00176C4C"/>
    <w:rsid w:val="003A3A5D"/>
    <w:rsid w:val="00A80EA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1131</Characters>
  <Application>Microsoft Office Word</Application>
  <DocSecurity>0</DocSecurity>
  <Lines>9</Lines>
  <Paragraphs>2</Paragraphs>
  <ScaleCrop>false</ScaleCrop>
  <Company>微软中国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2015-11-02T05:02:00Z</dcterms:created>
  <dcterms:modified xsi:type="dcterms:W3CDTF">2015-11-02T05:09:00Z</dcterms:modified>
</cp:coreProperties>
</file>