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DA598E" w:rsidRDefault="00DA598E">
      <w:pPr>
        <w:rPr>
          <w:rFonts w:ascii="Arial" w:hAnsi="Arial" w:cs="Arial"/>
          <w:sz w:val="24"/>
          <w:szCs w:val="24"/>
        </w:rPr>
      </w:pPr>
      <w:r w:rsidRPr="00DA598E">
        <w:rPr>
          <w:rFonts w:ascii="Arial" w:hAnsi="Arial" w:cs="Arial"/>
          <w:sz w:val="24"/>
          <w:szCs w:val="24"/>
        </w:rPr>
        <w:t>Bright 5 LED+2 Laser Cycling Bicycle Rear Flashing Light Warning Bike Tail Lamp</w:t>
      </w:r>
    </w:p>
    <w:p w:rsidR="00DA598E" w:rsidRPr="00DA598E" w:rsidRDefault="00DA598E">
      <w:pPr>
        <w:rPr>
          <w:rFonts w:ascii="Arial" w:hAnsi="Arial" w:cs="Arial"/>
          <w:sz w:val="24"/>
          <w:szCs w:val="24"/>
        </w:rPr>
      </w:pPr>
    </w:p>
    <w:p w:rsidR="00DA598E" w:rsidRPr="00DA598E" w:rsidRDefault="00DA598E">
      <w:pPr>
        <w:rPr>
          <w:rFonts w:ascii="Arial" w:hAnsi="Arial" w:cs="Arial"/>
          <w:sz w:val="24"/>
          <w:szCs w:val="24"/>
        </w:rPr>
      </w:pPr>
      <w:r w:rsidRPr="00DA598E">
        <w:rPr>
          <w:rFonts w:ascii="Arial" w:hAnsi="Arial" w:cs="Arial"/>
          <w:sz w:val="24"/>
          <w:szCs w:val="24"/>
        </w:rPr>
        <w:t>2 Laser+5 LED Flashing Lamp Tail Light Rear Cycling Bicycle Safety Warning</w:t>
      </w:r>
    </w:p>
    <w:p w:rsidR="00DA598E" w:rsidRPr="00DA598E" w:rsidRDefault="00DA598E">
      <w:pPr>
        <w:rPr>
          <w:rFonts w:ascii="Arial" w:hAnsi="Arial" w:cs="Arial"/>
          <w:sz w:val="24"/>
          <w:szCs w:val="24"/>
        </w:rPr>
      </w:pPr>
    </w:p>
    <w:p w:rsidR="00DA598E" w:rsidRPr="00DA598E" w:rsidRDefault="00DA598E">
      <w:pPr>
        <w:rPr>
          <w:rFonts w:ascii="Arial" w:hAnsi="Arial" w:cs="Arial"/>
          <w:sz w:val="24"/>
          <w:szCs w:val="24"/>
        </w:rPr>
      </w:pPr>
      <w:r w:rsidRPr="00DA598E">
        <w:rPr>
          <w:rFonts w:ascii="Arial" w:hAnsi="Arial" w:cs="Arial"/>
          <w:sz w:val="24"/>
          <w:szCs w:val="24"/>
        </w:rPr>
        <w:t>Bike Bicycle Cycling 5LED 2 Laser Beam Tail Light Safety Rear Warning Lamp</w:t>
      </w:r>
    </w:p>
    <w:p w:rsidR="00DA598E" w:rsidRPr="00DA598E" w:rsidRDefault="00DA598E">
      <w:pPr>
        <w:rPr>
          <w:rFonts w:ascii="Arial" w:hAnsi="Arial" w:cs="Arial"/>
          <w:sz w:val="24"/>
          <w:szCs w:val="24"/>
        </w:rPr>
      </w:pPr>
    </w:p>
    <w:p w:rsidR="00DA598E" w:rsidRPr="00DA598E" w:rsidRDefault="00DA598E">
      <w:pPr>
        <w:rPr>
          <w:rFonts w:ascii="Arial" w:hAnsi="Arial" w:cs="Arial"/>
          <w:sz w:val="24"/>
          <w:szCs w:val="24"/>
        </w:rPr>
      </w:pPr>
      <w:r w:rsidRPr="00DA598E">
        <w:rPr>
          <w:rFonts w:ascii="Arial" w:hAnsi="Arial" w:cs="Arial"/>
          <w:sz w:val="24"/>
          <w:szCs w:val="24"/>
        </w:rPr>
        <w:t>Cycling Bicycle Bike Rear Tail Safety Warning 5 LED+2 Laser Flashing Lamp Light</w:t>
      </w:r>
    </w:p>
    <w:p w:rsidR="00DA598E" w:rsidRPr="00DA598E" w:rsidRDefault="00DA598E">
      <w:pPr>
        <w:rPr>
          <w:rFonts w:ascii="Arial" w:hAnsi="Arial" w:cs="Arial"/>
          <w:sz w:val="24"/>
          <w:szCs w:val="24"/>
        </w:rPr>
      </w:pPr>
    </w:p>
    <w:p w:rsidR="00DA598E" w:rsidRPr="00DA598E" w:rsidRDefault="00DA598E">
      <w:pPr>
        <w:rPr>
          <w:rFonts w:ascii="Arial" w:hAnsi="Arial" w:cs="Arial"/>
          <w:sz w:val="24"/>
          <w:szCs w:val="24"/>
        </w:rPr>
      </w:pPr>
    </w:p>
    <w:p w:rsidR="00DA598E" w:rsidRPr="00DA598E" w:rsidRDefault="00DA598E">
      <w:pPr>
        <w:rPr>
          <w:rFonts w:ascii="Arial" w:hAnsi="Arial" w:cs="Arial"/>
          <w:sz w:val="24"/>
          <w:szCs w:val="24"/>
        </w:rPr>
      </w:pPr>
    </w:p>
    <w:p w:rsidR="00DA598E" w:rsidRPr="00DA598E" w:rsidRDefault="00DA598E">
      <w:pPr>
        <w:rPr>
          <w:rFonts w:ascii="Arial" w:hAnsi="Arial" w:cs="Arial"/>
          <w:b/>
          <w:sz w:val="24"/>
          <w:szCs w:val="24"/>
        </w:rPr>
      </w:pPr>
    </w:p>
    <w:p w:rsidR="00DA598E" w:rsidRPr="00DA598E" w:rsidRDefault="00DA598E" w:rsidP="00DA598E">
      <w:pPr>
        <w:rPr>
          <w:rFonts w:ascii="Arial" w:hAnsi="Arial" w:cs="Arial"/>
          <w:b/>
          <w:sz w:val="24"/>
          <w:szCs w:val="24"/>
        </w:rPr>
      </w:pPr>
      <w:r w:rsidRPr="00DA598E">
        <w:rPr>
          <w:rFonts w:ascii="Arial" w:hAnsi="Arial" w:cs="Arial"/>
          <w:b/>
          <w:sz w:val="24"/>
          <w:szCs w:val="24"/>
        </w:rPr>
        <w:t>Features:</w:t>
      </w:r>
    </w:p>
    <w:p w:rsidR="00DA598E" w:rsidRPr="00DA598E" w:rsidRDefault="00DA598E" w:rsidP="00DA598E">
      <w:pPr>
        <w:rPr>
          <w:rFonts w:ascii="Arial" w:hAnsi="Arial" w:cs="Arial"/>
          <w:sz w:val="24"/>
          <w:szCs w:val="24"/>
        </w:rPr>
      </w:pPr>
      <w:r w:rsidRPr="00DA598E">
        <w:rPr>
          <w:rFonts w:ascii="Arial" w:hAnsi="Arial" w:cs="Arial"/>
          <w:sz w:val="24"/>
          <w:szCs w:val="24"/>
        </w:rPr>
        <w:t>1. 100% brand new and high quality.</w:t>
      </w:r>
    </w:p>
    <w:p w:rsidR="00DA598E" w:rsidRPr="00DA598E" w:rsidRDefault="00DA598E" w:rsidP="00DA598E">
      <w:pPr>
        <w:rPr>
          <w:rFonts w:ascii="Arial" w:hAnsi="Arial" w:cs="Arial"/>
          <w:sz w:val="24"/>
          <w:szCs w:val="24"/>
        </w:rPr>
      </w:pPr>
      <w:r w:rsidRPr="00DA598E">
        <w:rPr>
          <w:rFonts w:ascii="Arial" w:hAnsi="Arial" w:cs="Arial"/>
          <w:sz w:val="24"/>
          <w:szCs w:val="24"/>
        </w:rPr>
        <w:t>2. 5 high light LED and 2 laser launchers design, easy to be noticed at night.</w:t>
      </w:r>
    </w:p>
    <w:p w:rsidR="00DA598E" w:rsidRPr="00DA598E" w:rsidRDefault="00DA598E" w:rsidP="00DA598E">
      <w:pPr>
        <w:rPr>
          <w:rFonts w:ascii="Arial" w:hAnsi="Arial" w:cs="Arial"/>
          <w:sz w:val="24"/>
          <w:szCs w:val="24"/>
        </w:rPr>
      </w:pPr>
      <w:r w:rsidRPr="00DA598E">
        <w:rPr>
          <w:rFonts w:ascii="Arial" w:hAnsi="Arial" w:cs="Arial"/>
          <w:sz w:val="24"/>
          <w:szCs w:val="24"/>
        </w:rPr>
        <w:t>3. The super bright tail light has 7 flashing modes of the LED indicators and 2 laser modes.</w:t>
      </w:r>
    </w:p>
    <w:p w:rsidR="00DA598E" w:rsidRPr="00DA598E" w:rsidRDefault="00DA598E" w:rsidP="00DA598E">
      <w:pPr>
        <w:rPr>
          <w:rFonts w:ascii="Arial" w:hAnsi="Arial" w:cs="Arial"/>
          <w:sz w:val="24"/>
          <w:szCs w:val="24"/>
        </w:rPr>
      </w:pPr>
      <w:r w:rsidRPr="00DA598E">
        <w:rPr>
          <w:rFonts w:ascii="Arial" w:hAnsi="Arial" w:cs="Arial"/>
          <w:sz w:val="24"/>
          <w:szCs w:val="24"/>
        </w:rPr>
        <w:t>4. 180° wide visibility.</w:t>
      </w:r>
    </w:p>
    <w:p w:rsidR="00DA598E" w:rsidRPr="00DA598E" w:rsidRDefault="00DA598E" w:rsidP="00DA598E">
      <w:pPr>
        <w:rPr>
          <w:rFonts w:ascii="Arial" w:hAnsi="Arial" w:cs="Arial"/>
          <w:sz w:val="24"/>
          <w:szCs w:val="24"/>
        </w:rPr>
      </w:pPr>
      <w:r w:rsidRPr="00DA598E">
        <w:rPr>
          <w:rFonts w:ascii="Arial" w:hAnsi="Arial" w:cs="Arial"/>
          <w:sz w:val="24"/>
          <w:szCs w:val="24"/>
        </w:rPr>
        <w:t>5. LED indicators and laser launchers can operate simultaneously.</w:t>
      </w:r>
    </w:p>
    <w:p w:rsidR="00DA598E" w:rsidRPr="00DA598E" w:rsidRDefault="00DA598E" w:rsidP="00DA598E">
      <w:pPr>
        <w:rPr>
          <w:rFonts w:ascii="Arial" w:hAnsi="Arial" w:cs="Arial"/>
          <w:sz w:val="24"/>
          <w:szCs w:val="24"/>
        </w:rPr>
      </w:pPr>
      <w:r w:rsidRPr="00DA598E">
        <w:rPr>
          <w:rFonts w:ascii="Arial" w:hAnsi="Arial" w:cs="Arial"/>
          <w:sz w:val="24"/>
          <w:szCs w:val="24"/>
        </w:rPr>
        <w:t>6. Low power consumption and energy saving, can work 9h in the maximum power output.</w:t>
      </w:r>
    </w:p>
    <w:p w:rsidR="00DA598E" w:rsidRPr="00DA598E" w:rsidRDefault="00DA598E" w:rsidP="00DA598E">
      <w:pPr>
        <w:rPr>
          <w:rFonts w:ascii="Arial" w:hAnsi="Arial" w:cs="Arial"/>
          <w:sz w:val="24"/>
          <w:szCs w:val="24"/>
        </w:rPr>
      </w:pPr>
      <w:r w:rsidRPr="00DA598E">
        <w:rPr>
          <w:rFonts w:ascii="Arial" w:hAnsi="Arial" w:cs="Arial"/>
          <w:sz w:val="24"/>
          <w:szCs w:val="24"/>
        </w:rPr>
        <w:t>7. With a adjustable clamp, easy to install.</w:t>
      </w:r>
    </w:p>
    <w:p w:rsidR="00DA598E" w:rsidRPr="00DA598E" w:rsidRDefault="00DA598E" w:rsidP="00DA598E">
      <w:pPr>
        <w:rPr>
          <w:rFonts w:ascii="Arial" w:hAnsi="Arial" w:cs="Arial"/>
          <w:sz w:val="24"/>
          <w:szCs w:val="24"/>
        </w:rPr>
      </w:pPr>
      <w:r w:rsidRPr="00DA598E">
        <w:rPr>
          <w:rFonts w:ascii="Arial" w:hAnsi="Arial" w:cs="Arial"/>
          <w:sz w:val="24"/>
          <w:szCs w:val="24"/>
        </w:rPr>
        <w:t>8. Use for jogging, walking, bicycles, car emergency, horse–riding, road emergency &amp; camping, ETC.</w:t>
      </w:r>
    </w:p>
    <w:p w:rsidR="00DA598E" w:rsidRPr="00DA598E" w:rsidRDefault="00DA598E" w:rsidP="00DA598E">
      <w:pPr>
        <w:rPr>
          <w:rFonts w:ascii="Arial" w:hAnsi="Arial" w:cs="Arial"/>
          <w:sz w:val="24"/>
          <w:szCs w:val="24"/>
        </w:rPr>
      </w:pPr>
      <w:r w:rsidRPr="00DA598E">
        <w:rPr>
          <w:rFonts w:ascii="Arial" w:hAnsi="Arial" w:cs="Arial"/>
          <w:sz w:val="24"/>
          <w:szCs w:val="24"/>
        </w:rPr>
        <w:t>9. 7 kinds of flash mode: Always bright, flash, slow flash, left to right, right to left and left to right slow flash, flash, flash back and forth.</w:t>
      </w:r>
    </w:p>
    <w:p w:rsidR="00DA598E" w:rsidRPr="00DA598E" w:rsidRDefault="00DA598E" w:rsidP="00DA598E">
      <w:pPr>
        <w:rPr>
          <w:rFonts w:ascii="Arial" w:hAnsi="Arial" w:cs="Arial"/>
          <w:sz w:val="24"/>
          <w:szCs w:val="24"/>
        </w:rPr>
      </w:pPr>
      <w:r w:rsidRPr="00DA598E">
        <w:rPr>
          <w:rFonts w:ascii="Arial" w:hAnsi="Arial" w:cs="Arial"/>
          <w:sz w:val="24"/>
          <w:szCs w:val="24"/>
        </w:rPr>
        <w:t>10. 2 laser lights remind someone else of keeping distance, add safety. This little laser beam tail light will ensure your safety while riding in the darkness.</w:t>
      </w:r>
    </w:p>
    <w:p w:rsidR="00DA598E" w:rsidRPr="00DA598E" w:rsidRDefault="00DA598E" w:rsidP="00DA598E">
      <w:pPr>
        <w:rPr>
          <w:rFonts w:ascii="Arial" w:hAnsi="Arial" w:cs="Arial"/>
          <w:b/>
          <w:sz w:val="24"/>
          <w:szCs w:val="24"/>
        </w:rPr>
      </w:pPr>
    </w:p>
    <w:p w:rsidR="00DA598E" w:rsidRPr="00DA598E" w:rsidRDefault="00DA598E" w:rsidP="00DA598E">
      <w:pPr>
        <w:rPr>
          <w:rFonts w:ascii="Arial" w:hAnsi="Arial" w:cs="Arial"/>
          <w:b/>
          <w:sz w:val="24"/>
          <w:szCs w:val="24"/>
        </w:rPr>
      </w:pPr>
      <w:r w:rsidRPr="00DA598E">
        <w:rPr>
          <w:rFonts w:ascii="Arial" w:hAnsi="Arial" w:cs="Arial"/>
          <w:b/>
          <w:sz w:val="24"/>
          <w:szCs w:val="24"/>
        </w:rPr>
        <w:t>Specification:</w:t>
      </w:r>
    </w:p>
    <w:p w:rsidR="00DA598E" w:rsidRPr="00DA598E" w:rsidRDefault="00DA598E" w:rsidP="00DA598E">
      <w:pPr>
        <w:rPr>
          <w:rFonts w:ascii="Arial" w:hAnsi="Arial" w:cs="Arial"/>
          <w:sz w:val="24"/>
          <w:szCs w:val="24"/>
        </w:rPr>
      </w:pPr>
      <w:r w:rsidRPr="00DA598E">
        <w:rPr>
          <w:rFonts w:ascii="Arial" w:hAnsi="Arial" w:cs="Arial"/>
          <w:sz w:val="24"/>
          <w:szCs w:val="24"/>
        </w:rPr>
        <w:t>1. Switch type: Single button (On, off and mode select)</w:t>
      </w:r>
    </w:p>
    <w:p w:rsidR="00DA598E" w:rsidRPr="00DA598E" w:rsidRDefault="00DA598E" w:rsidP="00DA598E">
      <w:pPr>
        <w:rPr>
          <w:rFonts w:ascii="Arial" w:hAnsi="Arial" w:cs="Arial"/>
          <w:sz w:val="24"/>
          <w:szCs w:val="24"/>
        </w:rPr>
      </w:pPr>
      <w:r w:rsidRPr="00DA598E">
        <w:rPr>
          <w:rFonts w:ascii="Arial" w:hAnsi="Arial" w:cs="Arial"/>
          <w:sz w:val="24"/>
          <w:szCs w:val="24"/>
        </w:rPr>
        <w:t>2. Laser mode: steady and flash</w:t>
      </w:r>
    </w:p>
    <w:p w:rsidR="00DA598E" w:rsidRPr="00DA598E" w:rsidRDefault="00DA598E" w:rsidP="00DA598E">
      <w:pPr>
        <w:rPr>
          <w:rFonts w:ascii="Arial" w:hAnsi="Arial" w:cs="Arial"/>
          <w:sz w:val="24"/>
          <w:szCs w:val="24"/>
        </w:rPr>
      </w:pPr>
      <w:r w:rsidRPr="00DA598E">
        <w:rPr>
          <w:rFonts w:ascii="Arial" w:hAnsi="Arial" w:cs="Arial"/>
          <w:sz w:val="24"/>
          <w:szCs w:val="24"/>
        </w:rPr>
        <w:t>3. Power source: 2 * AAA battery (not included)</w:t>
      </w:r>
    </w:p>
    <w:p w:rsidR="00DA598E" w:rsidRDefault="00DA598E" w:rsidP="00DA598E">
      <w:pPr>
        <w:rPr>
          <w:rFonts w:ascii="Arial" w:hAnsi="Arial" w:cs="Arial" w:hint="eastAsia"/>
          <w:sz w:val="24"/>
          <w:szCs w:val="24"/>
        </w:rPr>
      </w:pPr>
      <w:r w:rsidRPr="00DA598E">
        <w:rPr>
          <w:rFonts w:ascii="Arial" w:hAnsi="Arial" w:cs="Arial"/>
          <w:sz w:val="24"/>
          <w:szCs w:val="24"/>
        </w:rPr>
        <w:t xml:space="preserve">4. Size: </w:t>
      </w:r>
      <w:proofErr w:type="spellStart"/>
      <w:r w:rsidRPr="00DA598E">
        <w:rPr>
          <w:rFonts w:ascii="Arial" w:hAnsi="Arial" w:cs="Arial"/>
          <w:sz w:val="24"/>
          <w:szCs w:val="24"/>
        </w:rPr>
        <w:t>Ap</w:t>
      </w:r>
      <w:proofErr w:type="spellEnd"/>
    </w:p>
    <w:p w:rsidR="00DA598E" w:rsidRDefault="00DA598E" w:rsidP="00DA598E">
      <w:pPr>
        <w:rPr>
          <w:rFonts w:ascii="Arial" w:hAnsi="Arial" w:cs="Arial" w:hint="eastAsia"/>
          <w:sz w:val="24"/>
          <w:szCs w:val="24"/>
        </w:rPr>
      </w:pPr>
    </w:p>
    <w:p w:rsidR="00DA598E" w:rsidRDefault="00DA598E" w:rsidP="00DA598E">
      <w:pPr>
        <w:rPr>
          <w:rFonts w:ascii="Arial" w:hAnsi="Arial" w:cs="Arial" w:hint="eastAsia"/>
          <w:sz w:val="24"/>
          <w:szCs w:val="24"/>
        </w:rPr>
      </w:pPr>
    </w:p>
    <w:p w:rsidR="00DA598E" w:rsidRPr="00DA598E" w:rsidRDefault="00DA598E" w:rsidP="00DA598E">
      <w:pPr>
        <w:rPr>
          <w:rFonts w:ascii="Arial" w:hAnsi="Arial" w:cs="Arial" w:hint="eastAsia"/>
          <w:b/>
          <w:sz w:val="24"/>
          <w:szCs w:val="24"/>
        </w:rPr>
      </w:pPr>
      <w:r w:rsidRPr="00DA598E">
        <w:rPr>
          <w:rFonts w:ascii="Arial" w:hAnsi="Arial" w:cs="Arial" w:hint="eastAsia"/>
          <w:b/>
          <w:sz w:val="24"/>
          <w:szCs w:val="24"/>
        </w:rPr>
        <w:t>Package:</w:t>
      </w:r>
    </w:p>
    <w:p w:rsidR="00DA598E" w:rsidRPr="00DA598E" w:rsidRDefault="00DA598E" w:rsidP="00DA5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1*</w:t>
      </w:r>
      <w:r w:rsidRPr="00DA598E">
        <w:rPr>
          <w:rFonts w:ascii="Arial" w:hAnsi="Arial" w:cs="Arial"/>
          <w:sz w:val="24"/>
          <w:szCs w:val="24"/>
        </w:rPr>
        <w:t xml:space="preserve"> Warning Bike Tail Lamp</w:t>
      </w:r>
    </w:p>
    <w:p w:rsidR="00DA598E" w:rsidRPr="00DA598E" w:rsidRDefault="00DA598E" w:rsidP="00DA598E">
      <w:pPr>
        <w:rPr>
          <w:rFonts w:ascii="Arial" w:hAnsi="Arial" w:cs="Arial"/>
          <w:sz w:val="24"/>
          <w:szCs w:val="24"/>
        </w:rPr>
      </w:pPr>
    </w:p>
    <w:sectPr w:rsidR="00DA598E" w:rsidRPr="00DA598E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598E"/>
    <w:rsid w:val="00176C4C"/>
    <w:rsid w:val="00D86544"/>
    <w:rsid w:val="00DA598E"/>
    <w:rsid w:val="00E55A4D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1162</Characters>
  <Application>Microsoft Office Word</Application>
  <DocSecurity>0</DocSecurity>
  <Lines>9</Lines>
  <Paragraphs>2</Paragraphs>
  <ScaleCrop>false</ScaleCrop>
  <Company>微软中国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2015-11-02T01:10:00Z</dcterms:created>
  <dcterms:modified xsi:type="dcterms:W3CDTF">2015-11-02T01:16:00Z</dcterms:modified>
</cp:coreProperties>
</file>