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831A3" w:rsidRDefault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Animal </w:t>
      </w:r>
      <w:proofErr w:type="spellStart"/>
      <w:r w:rsidRPr="00B831A3">
        <w:rPr>
          <w:rFonts w:ascii="Arial" w:hAnsi="Arial" w:cs="Arial"/>
          <w:sz w:val="24"/>
          <w:szCs w:val="24"/>
        </w:rPr>
        <w:t>Handbells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Developmental Toy Bed Bells Kids Baby Soft Toys Rattle Lovely</w:t>
      </w: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Baby Infant Preferred Soft Appease Calm Doll </w:t>
      </w:r>
      <w:proofErr w:type="spellStart"/>
      <w:r w:rsidRPr="00B831A3">
        <w:rPr>
          <w:rFonts w:ascii="Arial" w:hAnsi="Arial" w:cs="Arial"/>
          <w:sz w:val="24"/>
          <w:szCs w:val="24"/>
        </w:rPr>
        <w:t>Handbells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Developmental Cute Toys</w:t>
      </w: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Lovely Baby Kid Soft Animal Model </w:t>
      </w:r>
      <w:proofErr w:type="spellStart"/>
      <w:r w:rsidRPr="00B831A3">
        <w:rPr>
          <w:rFonts w:ascii="Arial" w:hAnsi="Arial" w:cs="Arial"/>
          <w:sz w:val="24"/>
          <w:szCs w:val="24"/>
        </w:rPr>
        <w:t>Handbell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Rattles Handle Developmental Toy</w:t>
      </w: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>Cute Kids Baby Infant Animal Hand Bell Bed Bells Developmental Soft Toy</w:t>
      </w: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b/>
          <w:sz w:val="24"/>
          <w:szCs w:val="24"/>
        </w:rPr>
      </w:pPr>
      <w:r w:rsidRPr="00B831A3">
        <w:rPr>
          <w:rFonts w:ascii="Arial" w:hAnsi="Arial" w:cs="Arial"/>
          <w:b/>
          <w:sz w:val="24"/>
          <w:szCs w:val="24"/>
        </w:rPr>
        <w:t>Descriptions: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 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Brand New And </w:t>
      </w:r>
      <w:proofErr w:type="spellStart"/>
      <w:r w:rsidRPr="00B831A3">
        <w:rPr>
          <w:rFonts w:ascii="Arial" w:hAnsi="Arial" w:cs="Arial"/>
          <w:sz w:val="24"/>
          <w:szCs w:val="24"/>
        </w:rPr>
        <w:t>Hight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Quality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Cartoon Animals Theme .Developmental </w:t>
      </w:r>
      <w:proofErr w:type="spellStart"/>
      <w:r w:rsidRPr="00B831A3">
        <w:rPr>
          <w:rFonts w:ascii="Arial" w:hAnsi="Arial" w:cs="Arial"/>
          <w:sz w:val="24"/>
          <w:szCs w:val="24"/>
        </w:rPr>
        <w:t>Toys!For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0~3Years Baby!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>Material: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831A3">
        <w:rPr>
          <w:rFonts w:ascii="Arial" w:hAnsi="Arial" w:cs="Arial"/>
          <w:sz w:val="24"/>
          <w:szCs w:val="24"/>
        </w:rPr>
        <w:t>Short Floss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>Color &amp; Design: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831A3">
        <w:rPr>
          <w:rFonts w:ascii="Arial" w:hAnsi="Arial" w:cs="Arial"/>
          <w:sz w:val="24"/>
          <w:szCs w:val="24"/>
        </w:rPr>
        <w:t xml:space="preserve">Many color </w:t>
      </w:r>
      <w:proofErr w:type="spellStart"/>
      <w:r w:rsidRPr="00B831A3">
        <w:rPr>
          <w:rFonts w:ascii="Arial" w:hAnsi="Arial" w:cs="Arial"/>
          <w:sz w:val="24"/>
          <w:szCs w:val="24"/>
        </w:rPr>
        <w:t>styles,you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can choose your </w:t>
      </w:r>
      <w:proofErr w:type="spellStart"/>
      <w:r w:rsidRPr="00B831A3">
        <w:rPr>
          <w:rFonts w:ascii="Arial" w:hAnsi="Arial" w:cs="Arial"/>
          <w:sz w:val="24"/>
          <w:szCs w:val="24"/>
        </w:rPr>
        <w:t>favourite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style .</w:t>
      </w:r>
    </w:p>
    <w:p w:rsidR="00B831A3" w:rsidRPr="00B831A3" w:rsidRDefault="00B831A3" w:rsidP="00B831A3">
      <w:pPr>
        <w:rPr>
          <w:rFonts w:ascii="Arial" w:hAnsi="Arial" w:cs="Arial"/>
          <w:b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b/>
          <w:sz w:val="24"/>
          <w:szCs w:val="24"/>
        </w:rPr>
      </w:pPr>
      <w:r w:rsidRPr="00B831A3">
        <w:rPr>
          <w:rFonts w:ascii="Arial" w:hAnsi="Arial" w:cs="Arial"/>
          <w:b/>
          <w:sz w:val="24"/>
          <w:szCs w:val="24"/>
        </w:rPr>
        <w:t>Features: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>1. very beautiful shape, unique style, with a bell, so that the baby could not bear to let go.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2. fabric produced by a variety of materials, give the baby a different </w:t>
      </w:r>
      <w:proofErr w:type="spellStart"/>
      <w:r w:rsidRPr="00B831A3">
        <w:rPr>
          <w:rFonts w:ascii="Arial" w:hAnsi="Arial" w:cs="Arial"/>
          <w:sz w:val="24"/>
          <w:szCs w:val="24"/>
        </w:rPr>
        <w:t>feel.Beautiful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colors and geometric patterns that can attract baby's attention and enhance visual development.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B831A3">
        <w:rPr>
          <w:rFonts w:ascii="Arial" w:hAnsi="Arial" w:cs="Arial"/>
          <w:sz w:val="24"/>
          <w:szCs w:val="24"/>
        </w:rPr>
        <w:t>Teether</w:t>
      </w:r>
      <w:proofErr w:type="spellEnd"/>
      <w:r w:rsidRPr="00B831A3">
        <w:rPr>
          <w:rFonts w:ascii="Arial" w:hAnsi="Arial" w:cs="Arial"/>
          <w:sz w:val="24"/>
          <w:szCs w:val="24"/>
        </w:rPr>
        <w:t xml:space="preserve"> design, gutta-percha bump on the block, baby chew available to ease the discomfort of </w:t>
      </w:r>
      <w:proofErr w:type="spellStart"/>
      <w:r w:rsidRPr="00B831A3">
        <w:rPr>
          <w:rFonts w:ascii="Arial" w:hAnsi="Arial" w:cs="Arial"/>
          <w:sz w:val="24"/>
          <w:szCs w:val="24"/>
        </w:rPr>
        <w:t>teethingperiod</w:t>
      </w:r>
      <w:proofErr w:type="spellEnd"/>
      <w:r w:rsidRPr="00B831A3">
        <w:rPr>
          <w:rFonts w:ascii="Arial" w:hAnsi="Arial" w:cs="Arial"/>
          <w:sz w:val="24"/>
          <w:szCs w:val="24"/>
        </w:rPr>
        <w:t>.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>4 .There is a hook,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831A3">
        <w:rPr>
          <w:rFonts w:ascii="Arial" w:hAnsi="Arial" w:cs="Arial"/>
          <w:sz w:val="24"/>
          <w:szCs w:val="24"/>
        </w:rPr>
        <w:t>car,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831A3">
        <w:rPr>
          <w:rFonts w:ascii="Arial" w:hAnsi="Arial" w:cs="Arial"/>
          <w:sz w:val="24"/>
          <w:szCs w:val="24"/>
        </w:rPr>
        <w:t>home,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831A3">
        <w:rPr>
          <w:rFonts w:ascii="Arial" w:hAnsi="Arial" w:cs="Arial"/>
          <w:sz w:val="24"/>
          <w:szCs w:val="24"/>
        </w:rPr>
        <w:t>anywhere,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831A3">
        <w:rPr>
          <w:rFonts w:ascii="Arial" w:hAnsi="Arial" w:cs="Arial"/>
          <w:sz w:val="24"/>
          <w:szCs w:val="24"/>
        </w:rPr>
        <w:t>convenient to carry!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 xml:space="preserve"> </w:t>
      </w:r>
    </w:p>
    <w:p w:rsidR="00B831A3" w:rsidRPr="00B831A3" w:rsidRDefault="00B831A3" w:rsidP="00B831A3">
      <w:pPr>
        <w:rPr>
          <w:rFonts w:ascii="Arial" w:hAnsi="Arial" w:cs="Arial"/>
          <w:b/>
          <w:sz w:val="24"/>
          <w:szCs w:val="24"/>
        </w:rPr>
      </w:pPr>
      <w:r w:rsidRPr="00B831A3">
        <w:rPr>
          <w:rFonts w:ascii="Arial" w:hAnsi="Arial" w:cs="Arial"/>
          <w:b/>
          <w:sz w:val="24"/>
          <w:szCs w:val="24"/>
        </w:rPr>
        <w:t>Package: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  <w:r w:rsidRPr="00B831A3">
        <w:rPr>
          <w:rFonts w:ascii="Arial" w:hAnsi="Arial" w:cs="Arial"/>
          <w:sz w:val="24"/>
          <w:szCs w:val="24"/>
        </w:rPr>
        <w:t>1 * Baby Infant Soft Appease Toy</w:t>
      </w:r>
    </w:p>
    <w:p w:rsidR="00B831A3" w:rsidRPr="00B831A3" w:rsidRDefault="00B831A3" w:rsidP="00B831A3">
      <w:pPr>
        <w:rPr>
          <w:rFonts w:ascii="Arial" w:hAnsi="Arial" w:cs="Arial"/>
          <w:sz w:val="24"/>
          <w:szCs w:val="24"/>
        </w:rPr>
      </w:pPr>
    </w:p>
    <w:p w:rsidR="00B831A3" w:rsidRPr="00B831A3" w:rsidRDefault="00B831A3">
      <w:pPr>
        <w:rPr>
          <w:rFonts w:ascii="Arial" w:hAnsi="Arial" w:cs="Arial"/>
          <w:sz w:val="24"/>
          <w:szCs w:val="24"/>
        </w:rPr>
      </w:pPr>
    </w:p>
    <w:sectPr w:rsidR="00B831A3" w:rsidRPr="00B831A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1A3"/>
    <w:rsid w:val="000F6263"/>
    <w:rsid w:val="00176C4C"/>
    <w:rsid w:val="00B831A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2015-10-28T02:18:00Z</dcterms:created>
  <dcterms:modified xsi:type="dcterms:W3CDTF">2015-10-28T02:26:00Z</dcterms:modified>
</cp:coreProperties>
</file>