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Set of 14pcs Despicable me 2 Cute Movie Character Figures Minions Doll Toy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14pcs Despicable me 2 Cute Movie Character Figures Minions Doll Toy 1 - 2.8 inch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14pcs Set Despicable Me 2 Mini Action Figures Minion Doll Toys Gift Cake topper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2015 14Pcs Despicable me 2 Movie Character Auction Figurine Doll Minions Toys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14Pcs Despicable me 2 Movie Character Figure Doll Minions Children Toys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Features: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100% brand new and high quality</w:t>
      </w:r>
    </w:p>
    <w:p>
      <w:pPr>
        <w:pStyle w:val="4"/>
        <w:widowControl/>
        <w:numPr>
          <w:ilvl w:val="0"/>
          <w:numId w:val="1"/>
        </w:numPr>
        <w:wordWrap/>
        <w:adjustRightInd w:val="0"/>
        <w:snapToGrid w:val="0"/>
        <w:spacing w:after="200" w:line="440" w:lineRule="exact"/>
        <w:ind w:right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>igures per set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Fashion and cute appearances, and vivid expressions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Can be used as decorations, collections, or toys for children above 3 years old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Specifications: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Material: polyvinyl chloride polymer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Height: 1 - 2.8 inches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Weight: 7.2 ounces (total of 14 figures)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Set of 14pcs Despicable me 2 Doll Toy</w:t>
      </w: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0190495">
    <w:nsid w:val="61C3521F"/>
    <w:multiLevelType w:val="multilevel"/>
    <w:tmpl w:val="61C3521F"/>
    <w:lvl w:ilvl="0" w:tentative="1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401904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15C55"/>
    <w:rsid w:val="00426133"/>
    <w:rsid w:val="004358AB"/>
    <w:rsid w:val="004D3356"/>
    <w:rsid w:val="008B7726"/>
    <w:rsid w:val="00A009A7"/>
    <w:rsid w:val="00D31D50"/>
    <w:rsid w:val="00E51FEC"/>
    <w:rsid w:val="0DA028C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649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2015-10-22T03:03:02Z</dcterms:modified>
  <dc:title>New Set of 14pcs Despicable me 2 Cute Movie Character Figures Minions Doll Toy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