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A8" w:rsidRPr="00E904C7" w:rsidRDefault="00E904C7" w:rsidP="00E904C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904C7">
        <w:rPr>
          <w:rFonts w:ascii="Times New Roman" w:hAnsi="Times New Roman" w:cs="Times New Roman"/>
          <w:sz w:val="24"/>
          <w:szCs w:val="24"/>
        </w:rPr>
        <w:t>USB Charging Cable Charger Fits for Fitbit SURGE Fitness Super Watch Wristband</w:t>
      </w:r>
    </w:p>
    <w:p w:rsidR="00E904C7" w:rsidRPr="00E904C7" w:rsidRDefault="00E904C7" w:rsidP="00E904C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904C7">
        <w:rPr>
          <w:rFonts w:ascii="Times New Roman" w:hAnsi="Times New Roman" w:cs="Times New Roman"/>
          <w:sz w:val="24"/>
          <w:szCs w:val="24"/>
        </w:rPr>
        <w:t>Replacement USB Charging Charger Cable for Fitbit Surge Super Watch Smart Watch</w:t>
      </w:r>
    </w:p>
    <w:p w:rsidR="00E904C7" w:rsidRPr="00E904C7" w:rsidRDefault="00E904C7" w:rsidP="00E904C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904C7">
        <w:rPr>
          <w:rFonts w:ascii="Times New Roman" w:hAnsi="Times New Roman" w:cs="Times New Roman"/>
          <w:sz w:val="24"/>
          <w:szCs w:val="24"/>
        </w:rPr>
        <w:t>USB Charging Cable For Fitbit Surge SuperWatch SmartWatch Super Watch Charger</w:t>
      </w:r>
    </w:p>
    <w:p w:rsidR="00E904C7" w:rsidRDefault="00E904C7" w:rsidP="00E904C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904C7">
        <w:rPr>
          <w:rFonts w:ascii="Times New Roman" w:hAnsi="Times New Roman" w:cs="Times New Roman"/>
          <w:sz w:val="24"/>
          <w:szCs w:val="24"/>
        </w:rPr>
        <w:t>USB Charging Cable Cord Charger For Fitbit SURGE wireless Bracelet Wristband</w:t>
      </w:r>
    </w:p>
    <w:p w:rsidR="00E904C7" w:rsidRPr="00E904C7" w:rsidRDefault="00E904C7" w:rsidP="00E904C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E904C7" w:rsidRPr="00E904C7" w:rsidRDefault="00E904C7" w:rsidP="00E904C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E904C7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E904C7" w:rsidRPr="00E904C7" w:rsidRDefault="00E904C7" w:rsidP="00E904C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904C7">
        <w:rPr>
          <w:rFonts w:ascii="Times New Roman" w:hAnsi="Times New Roman" w:cs="Times New Roman"/>
          <w:sz w:val="24"/>
          <w:szCs w:val="24"/>
        </w:rPr>
        <w:t>Length: about 100cm(39inch)</w:t>
      </w:r>
    </w:p>
    <w:p w:rsidR="00E904C7" w:rsidRPr="00E904C7" w:rsidRDefault="00E904C7" w:rsidP="00E904C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904C7">
        <w:rPr>
          <w:rFonts w:ascii="Times New Roman" w:hAnsi="Times New Roman" w:cs="Times New Roman"/>
          <w:sz w:val="24"/>
          <w:szCs w:val="24"/>
        </w:rPr>
        <w:t>Color: Black</w:t>
      </w:r>
    </w:p>
    <w:p w:rsidR="00E904C7" w:rsidRPr="00E904C7" w:rsidRDefault="00E904C7" w:rsidP="00E904C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904C7">
        <w:rPr>
          <w:rFonts w:ascii="Times New Roman" w:hAnsi="Times New Roman" w:cs="Times New Roman"/>
          <w:sz w:val="24"/>
          <w:szCs w:val="24"/>
        </w:rPr>
        <w:t>USB Charging Cable Fits for Fitbit SURGE Fitness Super Watch. Only for Charging</w:t>
      </w:r>
    </w:p>
    <w:p w:rsidR="00E904C7" w:rsidRPr="00E904C7" w:rsidRDefault="00E904C7" w:rsidP="00E904C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904C7">
        <w:rPr>
          <w:rFonts w:ascii="Times New Roman" w:hAnsi="Times New Roman" w:cs="Times New Roman"/>
          <w:sz w:val="24"/>
          <w:szCs w:val="24"/>
        </w:rPr>
        <w:t>Replacement for lost or damaged cables.</w:t>
      </w:r>
    </w:p>
    <w:p w:rsidR="00E904C7" w:rsidRPr="00E904C7" w:rsidRDefault="00E904C7" w:rsidP="00E904C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E904C7" w:rsidRPr="00E904C7" w:rsidRDefault="00E904C7" w:rsidP="00E904C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E904C7">
        <w:rPr>
          <w:rFonts w:ascii="Times New Roman" w:hAnsi="Times New Roman" w:cs="Times New Roman"/>
          <w:b/>
          <w:sz w:val="24"/>
          <w:szCs w:val="24"/>
        </w:rPr>
        <w:t>Item Include:</w:t>
      </w:r>
    </w:p>
    <w:p w:rsidR="00E904C7" w:rsidRPr="00E904C7" w:rsidRDefault="00E904C7" w:rsidP="00E904C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904C7">
        <w:rPr>
          <w:rFonts w:ascii="Times New Roman" w:hAnsi="Times New Roman" w:cs="Times New Roman"/>
          <w:sz w:val="24"/>
          <w:szCs w:val="24"/>
        </w:rPr>
        <w:t>1pcs USB Charging Cable for Fitbit SURGE Fitness Super Watch</w:t>
      </w:r>
    </w:p>
    <w:p w:rsidR="00E904C7" w:rsidRPr="00973014" w:rsidRDefault="00E904C7" w:rsidP="00E904C7">
      <w:pPr>
        <w:spacing w:line="440" w:lineRule="exact"/>
        <w:rPr>
          <w:rFonts w:ascii="Times New Roman" w:hAnsi="Times New Roman" w:cs="Times New Roman"/>
          <w:color w:val="FF0000"/>
          <w:sz w:val="24"/>
          <w:szCs w:val="24"/>
        </w:rPr>
      </w:pPr>
      <w:r w:rsidRPr="00973014">
        <w:rPr>
          <w:rFonts w:ascii="Times New Roman" w:hAnsi="Times New Roman" w:cs="Times New Roman"/>
          <w:color w:val="FF0000"/>
          <w:sz w:val="24"/>
          <w:szCs w:val="24"/>
        </w:rPr>
        <w:t>Notice: Fitbit SURGE Fitness Super Watch is not included</w:t>
      </w:r>
    </w:p>
    <w:p w:rsidR="00E904C7" w:rsidRPr="00E904C7" w:rsidRDefault="00E904C7" w:rsidP="00E904C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E904C7" w:rsidRPr="00E904C7" w:rsidSect="00461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E2" w:rsidRDefault="003F00E2" w:rsidP="00E904C7">
      <w:r>
        <w:separator/>
      </w:r>
    </w:p>
  </w:endnote>
  <w:endnote w:type="continuationSeparator" w:id="1">
    <w:p w:rsidR="003F00E2" w:rsidRDefault="003F00E2" w:rsidP="00E90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E2" w:rsidRDefault="003F00E2" w:rsidP="00E904C7">
      <w:r>
        <w:separator/>
      </w:r>
    </w:p>
  </w:footnote>
  <w:footnote w:type="continuationSeparator" w:id="1">
    <w:p w:rsidR="003F00E2" w:rsidRDefault="003F00E2" w:rsidP="00E90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4DA1"/>
    <w:multiLevelType w:val="multilevel"/>
    <w:tmpl w:val="DE92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74B93"/>
    <w:multiLevelType w:val="multilevel"/>
    <w:tmpl w:val="C6E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4C7"/>
    <w:rsid w:val="002939D2"/>
    <w:rsid w:val="003F00E2"/>
    <w:rsid w:val="00461EA8"/>
    <w:rsid w:val="008B12EB"/>
    <w:rsid w:val="00973014"/>
    <w:rsid w:val="00E9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4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4C7"/>
    <w:rPr>
      <w:sz w:val="18"/>
      <w:szCs w:val="18"/>
    </w:rPr>
  </w:style>
  <w:style w:type="character" w:styleId="a5">
    <w:name w:val="Strong"/>
    <w:basedOn w:val="a0"/>
    <w:uiPriority w:val="22"/>
    <w:qFormat/>
    <w:rsid w:val="00E904C7"/>
    <w:rPr>
      <w:b/>
      <w:bCs/>
    </w:rPr>
  </w:style>
  <w:style w:type="paragraph" w:styleId="a6">
    <w:name w:val="Normal (Web)"/>
    <w:basedOn w:val="a"/>
    <w:uiPriority w:val="99"/>
    <w:semiHidden/>
    <w:unhideWhenUsed/>
    <w:rsid w:val="00E904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2015-09-10T06:36:00Z</dcterms:created>
  <dcterms:modified xsi:type="dcterms:W3CDTF">2015-09-10T07:13:00Z</dcterms:modified>
</cp:coreProperties>
</file>