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11" w:rsidRDefault="003D6B81">
      <w:r w:rsidRPr="003D6B81">
        <w:t>AC 110V-260V TO DC 12V Transformer Power Supply Driver LED Light Waterproof IP67</w:t>
      </w:r>
    </w:p>
    <w:p w:rsidR="003D6B81" w:rsidRDefault="003D6B81"/>
    <w:p w:rsidR="003D6B81" w:rsidRDefault="003D6B81"/>
    <w:p w:rsidR="003D6B81" w:rsidRPr="003D6B81" w:rsidRDefault="003D6B81" w:rsidP="003D6B81">
      <w:r w:rsidRPr="003D6B81">
        <w:t>Features:</w:t>
      </w:r>
    </w:p>
    <w:p w:rsidR="003D6B81" w:rsidRPr="003D6B81" w:rsidRDefault="003D6B81" w:rsidP="003D6B81">
      <w:r w:rsidRPr="003D6B81">
        <w:t>With the functions of overvoltage protection, short circuit protection and overload protection</w:t>
      </w:r>
    </w:p>
    <w:p w:rsidR="003D6B81" w:rsidRPr="003D6B81" w:rsidRDefault="003D6B81" w:rsidP="003D6B81">
      <w:r w:rsidRPr="003D6B81">
        <w:t>Constant voltage output, to ensure the stability of the power supply</w:t>
      </w:r>
    </w:p>
    <w:p w:rsidR="003D6B81" w:rsidRDefault="003D6B81" w:rsidP="003D6B81">
      <w:r w:rsidRPr="003D6B81">
        <w:t>With the anti-interference function, to ensure the long-life LED lamps</w:t>
      </w:r>
    </w:p>
    <w:p w:rsidR="003D6B81" w:rsidRDefault="003D6B81" w:rsidP="003D6B81"/>
    <w:p w:rsidR="003D6B81" w:rsidRDefault="003D6B81" w:rsidP="003D6B81"/>
    <w:p w:rsidR="003D6B81" w:rsidRDefault="003D6B81" w:rsidP="003D6B81"/>
    <w:p w:rsidR="003D6B81" w:rsidRPr="003D6B81" w:rsidRDefault="003D6B81" w:rsidP="003D6B81">
      <w:r w:rsidRPr="003D6B81">
        <w:t>Package included:</w:t>
      </w:r>
    </w:p>
    <w:p w:rsidR="003D6B81" w:rsidRPr="003D6B81" w:rsidRDefault="003D6B81" w:rsidP="003D6B81">
      <w:r w:rsidRPr="003D6B81">
        <w:t>1pcs Power Supply</w:t>
      </w:r>
    </w:p>
    <w:sectPr w:rsidR="003D6B81" w:rsidRPr="003D6B81" w:rsidSect="000A6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E41" w:rsidRDefault="00392E41" w:rsidP="003D6B81">
      <w:r>
        <w:separator/>
      </w:r>
    </w:p>
  </w:endnote>
  <w:endnote w:type="continuationSeparator" w:id="1">
    <w:p w:rsidR="00392E41" w:rsidRDefault="00392E41" w:rsidP="003D6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E41" w:rsidRDefault="00392E41" w:rsidP="003D6B81">
      <w:r>
        <w:separator/>
      </w:r>
    </w:p>
  </w:footnote>
  <w:footnote w:type="continuationSeparator" w:id="1">
    <w:p w:rsidR="00392E41" w:rsidRDefault="00392E41" w:rsidP="003D6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B81"/>
    <w:rsid w:val="000A6411"/>
    <w:rsid w:val="00392E41"/>
    <w:rsid w:val="003D6B81"/>
    <w:rsid w:val="0044172C"/>
    <w:rsid w:val="0067256D"/>
    <w:rsid w:val="008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6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B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6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B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6</cp:revision>
  <dcterms:created xsi:type="dcterms:W3CDTF">2015-09-04T08:42:00Z</dcterms:created>
  <dcterms:modified xsi:type="dcterms:W3CDTF">2015-09-08T08:03:00Z</dcterms:modified>
</cp:coreProperties>
</file>