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03" w:rsidRPr="00545DA0" w:rsidRDefault="00545DA0" w:rsidP="00B5080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Wireless Smart Sound Box Bluetoo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th Speaker Music Player </w:t>
      </w:r>
      <w:r w:rsidR="00B50803">
        <w:rPr>
          <w:rFonts w:ascii="Arial" w:eastAsia="宋体" w:hAnsi="Arial" w:cs="Arial"/>
          <w:color w:val="333333"/>
          <w:kern w:val="36"/>
          <w:sz w:val="24"/>
          <w:szCs w:val="24"/>
        </w:rPr>
        <w:t>Speake</w:t>
      </w:r>
      <w:r w:rsidR="00B50803"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r </w:t>
      </w:r>
      <w:r w:rsidR="00B50803">
        <w:rPr>
          <w:rFonts w:ascii="Arial" w:eastAsia="宋体" w:hAnsi="Arial" w:cs="Arial"/>
          <w:color w:val="333333"/>
          <w:kern w:val="36"/>
          <w:sz w:val="24"/>
          <w:szCs w:val="24"/>
        </w:rPr>
        <w:t>with</w:t>
      </w:r>
      <w:r w:rsidR="00B50803"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</w:t>
      </w:r>
      <w:r w:rsidR="00B50803"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="00B50803"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="00B50803"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D86544" w:rsidRPr="00545DA0" w:rsidRDefault="00545DA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45DA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Bluetooth Speaker Smart Music Player with Anti-Lost Camera Remote Shutter</w:t>
      </w:r>
      <w:r w:rsidR="00B50803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Black</w:t>
      </w:r>
    </w:p>
    <w:p w:rsidR="00545DA0" w:rsidRPr="00545DA0" w:rsidRDefault="00545DA0">
      <w:pPr>
        <w:rPr>
          <w:rFonts w:ascii="Arial" w:hAnsi="Arial" w:cs="Arial"/>
          <w:sz w:val="24"/>
          <w:szCs w:val="24"/>
        </w:rPr>
      </w:pPr>
    </w:p>
    <w:p w:rsidR="00545DA0" w:rsidRPr="00545DA0" w:rsidRDefault="00B50803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Black </w:t>
      </w:r>
      <w:r w:rsidR="00545DA0"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Portable Wireless Bluetooth3.0 Speaker Music Player Speaker with Anti-Lost Camera Remote Shutter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 Wireless Bluetooth Smart Sound Box Music Player Speaker</w:t>
      </w:r>
      <w:r w:rsidR="00B50803"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black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545DA0" w:rsidRPr="00B50803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Features: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The world's smallest Bluetooth speakers call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2. Including multi functions: not only Bluetooth music and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handsfree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talk on call, it is also a smart anti-lost, your phone locators and a Bluetooth shutter for phone camera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Easy taking, it is the smallest Bluetooth speakers, smaller than tennis, you can easily carry a mobile phone ornaments.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Easily portable, follow any of your phone into the pocket of freedom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Not only Bluetooth speakers, but also as the perfect mobile phone ornaments.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Crisp and clear sound quality, allowing you to listen to music, call carefree mood.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Long standby time, so feel free to share your good mood.</w:t>
      </w:r>
    </w:p>
    <w:p w:rsidR="00545DA0" w:rsidRPr="00B50803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 xml:space="preserve"> </w:t>
      </w:r>
    </w:p>
    <w:p w:rsidR="00545DA0" w:rsidRPr="00B50803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Specification: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Bluetooth V3.0, EDR Bluetooth compatible version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2. Rated power: PO = 3W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Frequency response: 180HZ-16KHZ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Distortion: THD &lt;1%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SNR: S/N&gt; =90DB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Resolution: &gt;=55dB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lastRenderedPageBreak/>
        <w:t>7. Speaker: 23mm; 4 European 2W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8. Product Dimensions: 35*35mm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9. Weight: 32g (bare metal weight)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10. Battery: 3.7V/300mAh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11. FM: No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12. USB Interface: Micro5pin USB interfaces;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13. USB charging port to use only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14. Headphone jack: None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15. TF card music playback without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16. TF deck: not supported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17. Bluetooth indicator blue lights indicate the working status; red light indicates charging status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</w:t>
      </w:r>
    </w:p>
    <w:p w:rsidR="00545DA0" w:rsidRPr="00B50803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Package Contents: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Mini Bluetooth Speaker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User Manual</w:t>
      </w: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545DA0" w:rsidRPr="00545DA0" w:rsidRDefault="00545DA0" w:rsidP="00545DA0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545DA0" w:rsidRPr="00545DA0" w:rsidRDefault="00545DA0">
      <w:pPr>
        <w:rPr>
          <w:rFonts w:ascii="Arial" w:hAnsi="Arial" w:cs="Arial"/>
          <w:sz w:val="24"/>
          <w:szCs w:val="24"/>
        </w:rPr>
      </w:pPr>
    </w:p>
    <w:sectPr w:rsidR="00545DA0" w:rsidRPr="00545DA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DA0"/>
    <w:rsid w:val="00176C4C"/>
    <w:rsid w:val="00545DA0"/>
    <w:rsid w:val="007522DD"/>
    <w:rsid w:val="00B5080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5DA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2015-06-05T06:23:00Z</dcterms:created>
  <dcterms:modified xsi:type="dcterms:W3CDTF">2015-06-05T06:42:00Z</dcterms:modified>
</cp:coreProperties>
</file>