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2C4F77" w:rsidRDefault="002C4F77">
      <w:pPr>
        <w:rPr>
          <w:rFonts w:ascii="Arial" w:hAnsi="Arial" w:cs="Arial"/>
          <w:bCs/>
          <w:color w:val="333333"/>
          <w:sz w:val="24"/>
          <w:szCs w:val="24"/>
          <w:shd w:val="clear" w:color="auto" w:fill="F8F8F8"/>
        </w:rPr>
      </w:pPr>
      <w:r w:rsidRPr="002C4F77">
        <w:rPr>
          <w:rFonts w:ascii="Arial" w:hAnsi="Arial" w:cs="Arial"/>
          <w:bCs/>
          <w:color w:val="333333"/>
          <w:sz w:val="24"/>
          <w:szCs w:val="24"/>
          <w:shd w:val="clear" w:color="auto" w:fill="F8F8F8"/>
        </w:rPr>
        <w:t>Aluminum Ultra Slim Mini Wireless Bluetooth Keyboard For Windows Android IOS PC</w:t>
      </w:r>
    </w:p>
    <w:p w:rsidR="002C4F77" w:rsidRPr="002C4F77" w:rsidRDefault="002C4F77">
      <w:pPr>
        <w:rPr>
          <w:rFonts w:ascii="Arial" w:hAnsi="Arial" w:cs="Arial"/>
          <w:bCs/>
          <w:color w:val="333333"/>
          <w:sz w:val="24"/>
          <w:szCs w:val="24"/>
          <w:shd w:val="clear" w:color="auto" w:fill="F8F8F8"/>
        </w:rPr>
      </w:pPr>
    </w:p>
    <w:p w:rsidR="002C4F77" w:rsidRPr="002C4F77" w:rsidRDefault="002C4F77" w:rsidP="002C4F77">
      <w:pPr>
        <w:rPr>
          <w:rFonts w:ascii="Arial" w:hAnsi="Arial" w:cs="Arial"/>
          <w:bCs/>
          <w:color w:val="333333"/>
          <w:sz w:val="24"/>
          <w:szCs w:val="24"/>
          <w:shd w:val="clear" w:color="auto" w:fill="F8F8F8"/>
        </w:rPr>
      </w:pPr>
      <w:r w:rsidRPr="002C4F77">
        <w:rPr>
          <w:rFonts w:ascii="Arial" w:hAnsi="Arial" w:cs="Arial"/>
          <w:bCs/>
          <w:color w:val="333333"/>
          <w:sz w:val="24"/>
          <w:szCs w:val="24"/>
          <w:shd w:val="clear" w:color="auto" w:fill="F8F8F8"/>
        </w:rPr>
        <w:t xml:space="preserve">Ultra Slim Mini Wireless Bluetooth Aluminum Keyboard For </w:t>
      </w:r>
      <w:proofErr w:type="spellStart"/>
      <w:r w:rsidRPr="002C4F77">
        <w:rPr>
          <w:rFonts w:ascii="Arial" w:hAnsi="Arial" w:cs="Arial"/>
          <w:bCs/>
          <w:color w:val="333333"/>
          <w:sz w:val="24"/>
          <w:szCs w:val="24"/>
          <w:shd w:val="clear" w:color="auto" w:fill="F8F8F8"/>
        </w:rPr>
        <w:t>iphone</w:t>
      </w:r>
      <w:proofErr w:type="spellEnd"/>
      <w:r w:rsidRPr="002C4F77">
        <w:rPr>
          <w:rFonts w:ascii="Arial" w:hAnsi="Arial" w:cs="Arial"/>
          <w:bCs/>
          <w:color w:val="333333"/>
          <w:sz w:val="24"/>
          <w:szCs w:val="24"/>
          <w:shd w:val="clear" w:color="auto" w:fill="F8F8F8"/>
        </w:rPr>
        <w:t xml:space="preserve"> Android IOS PC</w:t>
      </w:r>
    </w:p>
    <w:p w:rsidR="002C4F77" w:rsidRPr="002C4F77" w:rsidRDefault="002C4F77" w:rsidP="002C4F77">
      <w:pPr>
        <w:rPr>
          <w:rFonts w:ascii="Arial" w:hAnsi="Arial" w:cs="Arial"/>
          <w:bCs/>
          <w:color w:val="333333"/>
          <w:sz w:val="24"/>
          <w:szCs w:val="24"/>
          <w:shd w:val="clear" w:color="auto" w:fill="F8F8F8"/>
        </w:rPr>
      </w:pPr>
    </w:p>
    <w:p w:rsidR="002C4F77" w:rsidRPr="002C4F77" w:rsidRDefault="002C4F77" w:rsidP="002C4F77">
      <w:pPr>
        <w:rPr>
          <w:rFonts w:ascii="Arial" w:hAnsi="Arial" w:cs="Arial"/>
          <w:bCs/>
          <w:color w:val="333333"/>
          <w:sz w:val="24"/>
          <w:szCs w:val="24"/>
          <w:shd w:val="clear" w:color="auto" w:fill="F8F8F8"/>
        </w:rPr>
      </w:pPr>
      <w:r w:rsidRPr="002C4F77">
        <w:rPr>
          <w:rFonts w:ascii="Arial" w:hAnsi="Arial" w:cs="Arial"/>
          <w:bCs/>
          <w:color w:val="333333"/>
          <w:sz w:val="24"/>
          <w:szCs w:val="24"/>
          <w:shd w:val="clear" w:color="auto" w:fill="F8F8F8"/>
        </w:rPr>
        <w:t xml:space="preserve">Aluminum Wireless Bluetooth Keyboard Case Cover for </w:t>
      </w:r>
      <w:proofErr w:type="spellStart"/>
      <w:r w:rsidRPr="002C4F77">
        <w:rPr>
          <w:rFonts w:ascii="Arial" w:hAnsi="Arial" w:cs="Arial"/>
          <w:bCs/>
          <w:color w:val="333333"/>
          <w:sz w:val="24"/>
          <w:szCs w:val="24"/>
          <w:shd w:val="clear" w:color="auto" w:fill="F8F8F8"/>
        </w:rPr>
        <w:t>iphone</w:t>
      </w:r>
      <w:proofErr w:type="spellEnd"/>
      <w:r w:rsidRPr="002C4F77">
        <w:rPr>
          <w:rFonts w:ascii="Arial" w:hAnsi="Arial" w:cs="Arial"/>
          <w:bCs/>
          <w:color w:val="333333"/>
          <w:sz w:val="24"/>
          <w:szCs w:val="24"/>
          <w:shd w:val="clear" w:color="auto" w:fill="F8F8F8"/>
        </w:rPr>
        <w:t xml:space="preserve"> </w:t>
      </w:r>
      <w:proofErr w:type="spellStart"/>
      <w:r w:rsidRPr="002C4F77">
        <w:rPr>
          <w:rFonts w:ascii="Arial" w:hAnsi="Arial" w:cs="Arial"/>
          <w:bCs/>
          <w:color w:val="333333"/>
          <w:sz w:val="24"/>
          <w:szCs w:val="24"/>
          <w:shd w:val="clear" w:color="auto" w:fill="F8F8F8"/>
        </w:rPr>
        <w:t>ios</w:t>
      </w:r>
      <w:proofErr w:type="spellEnd"/>
      <w:r w:rsidRPr="002C4F77">
        <w:rPr>
          <w:rFonts w:ascii="Arial" w:hAnsi="Arial" w:cs="Arial"/>
          <w:bCs/>
          <w:color w:val="333333"/>
          <w:sz w:val="24"/>
          <w:szCs w:val="24"/>
          <w:shd w:val="clear" w:color="auto" w:fill="F8F8F8"/>
        </w:rPr>
        <w:t xml:space="preserve"> Android</w:t>
      </w:r>
    </w:p>
    <w:p w:rsidR="002C4F77" w:rsidRPr="002C4F77" w:rsidRDefault="002C4F77" w:rsidP="002C4F77">
      <w:pPr>
        <w:rPr>
          <w:rFonts w:ascii="Arial" w:hAnsi="Arial" w:cs="Arial"/>
          <w:bCs/>
          <w:color w:val="333333"/>
          <w:sz w:val="24"/>
          <w:szCs w:val="24"/>
          <w:shd w:val="clear" w:color="auto" w:fill="F8F8F8"/>
        </w:rPr>
      </w:pPr>
    </w:p>
    <w:p w:rsidR="002C4F77" w:rsidRPr="002C4F77" w:rsidRDefault="002C4F77" w:rsidP="002C4F77">
      <w:pPr>
        <w:rPr>
          <w:rFonts w:ascii="Arial" w:hAnsi="Arial" w:cs="Arial"/>
          <w:bCs/>
          <w:color w:val="333333"/>
          <w:sz w:val="24"/>
          <w:szCs w:val="24"/>
          <w:shd w:val="clear" w:color="auto" w:fill="F8F8F8"/>
        </w:rPr>
      </w:pPr>
      <w:r w:rsidRPr="002C4F77">
        <w:rPr>
          <w:rFonts w:ascii="Arial" w:hAnsi="Arial" w:cs="Arial"/>
          <w:bCs/>
          <w:color w:val="333333"/>
          <w:sz w:val="24"/>
          <w:szCs w:val="24"/>
          <w:shd w:val="clear" w:color="auto" w:fill="F8F8F8"/>
        </w:rPr>
        <w:t>Black Ultra Slim Bluetooth Wireless Aluminum Keyboard Case Cover for Android IOS</w:t>
      </w:r>
    </w:p>
    <w:p w:rsidR="002C4F77" w:rsidRPr="002C4F77" w:rsidRDefault="002C4F77">
      <w:pPr>
        <w:rPr>
          <w:rFonts w:ascii="Arial" w:hAnsi="Arial" w:cs="Arial"/>
          <w:sz w:val="24"/>
          <w:szCs w:val="24"/>
        </w:rPr>
      </w:pPr>
    </w:p>
    <w:p w:rsidR="002C4F77" w:rsidRPr="002C4F77" w:rsidRDefault="002C4F77">
      <w:pPr>
        <w:rPr>
          <w:rFonts w:ascii="Arial" w:hAnsi="Arial" w:cs="Arial"/>
          <w:sz w:val="24"/>
          <w:szCs w:val="24"/>
        </w:rPr>
      </w:pPr>
    </w:p>
    <w:p w:rsidR="002C4F77" w:rsidRPr="002C4F77" w:rsidRDefault="002C4F77" w:rsidP="002C4F77">
      <w:pPr>
        <w:rPr>
          <w:rFonts w:ascii="Arial" w:hAnsi="Arial" w:cs="Arial"/>
          <w:b/>
          <w:sz w:val="24"/>
          <w:szCs w:val="24"/>
        </w:rPr>
      </w:pPr>
      <w:r w:rsidRPr="002C4F77">
        <w:rPr>
          <w:rFonts w:ascii="Arial" w:hAnsi="Arial" w:cs="Arial"/>
          <w:b/>
          <w:sz w:val="24"/>
          <w:szCs w:val="24"/>
        </w:rPr>
        <w:t>Bluetooth keyboard instructions</w:t>
      </w:r>
    </w:p>
    <w:p w:rsidR="002C4F77" w:rsidRPr="002C4F77" w:rsidRDefault="002C4F77" w:rsidP="002C4F77">
      <w:pPr>
        <w:rPr>
          <w:rFonts w:ascii="Arial" w:hAnsi="Arial" w:cs="Arial"/>
          <w:sz w:val="24"/>
          <w:szCs w:val="24"/>
        </w:rPr>
      </w:pPr>
      <w:r w:rsidRPr="002C4F77">
        <w:rPr>
          <w:rFonts w:ascii="Arial" w:hAnsi="Arial" w:cs="Arial"/>
          <w:sz w:val="24"/>
          <w:szCs w:val="24"/>
        </w:rPr>
        <w:t>1. The first step: turn on the power switch, LED lamp(green) long bright 3s, and then put out (if the keyboard is used for the first time, LED lamp(green) long bright 3s, keyboard will automatically into search state, LED lights flash 2 times interval 2s).</w:t>
      </w:r>
    </w:p>
    <w:p w:rsidR="002C4F77" w:rsidRPr="002C4F77" w:rsidRDefault="002C4F77" w:rsidP="002C4F77">
      <w:pPr>
        <w:rPr>
          <w:rFonts w:ascii="Arial" w:hAnsi="Arial" w:cs="Arial"/>
          <w:sz w:val="24"/>
          <w:szCs w:val="24"/>
        </w:rPr>
      </w:pPr>
      <w:r w:rsidRPr="002C4F77">
        <w:rPr>
          <w:rFonts w:ascii="Arial" w:hAnsi="Arial" w:cs="Arial"/>
          <w:sz w:val="24"/>
          <w:szCs w:val="24"/>
        </w:rPr>
        <w:t xml:space="preserve">2. The second step: press [link] button. </w:t>
      </w:r>
      <w:proofErr w:type="spellStart"/>
      <w:r w:rsidRPr="002C4F77">
        <w:rPr>
          <w:rFonts w:ascii="Arial" w:hAnsi="Arial" w:cs="Arial"/>
          <w:sz w:val="24"/>
          <w:szCs w:val="24"/>
        </w:rPr>
        <w:t>Leds</w:t>
      </w:r>
      <w:proofErr w:type="spellEnd"/>
      <w:r w:rsidRPr="002C4F77">
        <w:rPr>
          <w:rFonts w:ascii="Arial" w:hAnsi="Arial" w:cs="Arial"/>
          <w:sz w:val="24"/>
          <w:szCs w:val="24"/>
        </w:rPr>
        <w:t>(green) flash 2 times(removed 2S) to code until success; the longest time is 3 minutes.</w:t>
      </w:r>
    </w:p>
    <w:p w:rsidR="002C4F77" w:rsidRPr="002C4F77" w:rsidRDefault="002C4F77" w:rsidP="002C4F77">
      <w:pPr>
        <w:rPr>
          <w:rFonts w:ascii="Arial" w:hAnsi="Arial" w:cs="Arial"/>
          <w:sz w:val="24"/>
          <w:szCs w:val="24"/>
        </w:rPr>
      </w:pPr>
      <w:r w:rsidRPr="002C4F77">
        <w:rPr>
          <w:rFonts w:ascii="Arial" w:hAnsi="Arial" w:cs="Arial"/>
          <w:sz w:val="24"/>
          <w:szCs w:val="24"/>
        </w:rPr>
        <w:t>3. The third step: open the tablet computer or mobile phone, on the desktop find Setting menu.</w:t>
      </w:r>
    </w:p>
    <w:p w:rsidR="002C4F77" w:rsidRPr="002C4F77" w:rsidRDefault="002C4F77" w:rsidP="002C4F77">
      <w:pPr>
        <w:rPr>
          <w:rFonts w:ascii="Arial" w:hAnsi="Arial" w:cs="Arial"/>
          <w:b/>
          <w:sz w:val="24"/>
          <w:szCs w:val="24"/>
        </w:rPr>
      </w:pPr>
      <w:r w:rsidRPr="002C4F77">
        <w:rPr>
          <w:rFonts w:ascii="Arial" w:hAnsi="Arial" w:cs="Arial"/>
          <w:b/>
          <w:sz w:val="24"/>
          <w:szCs w:val="24"/>
        </w:rPr>
        <w:t xml:space="preserve"> </w:t>
      </w:r>
    </w:p>
    <w:p w:rsidR="002C4F77" w:rsidRPr="002C4F77" w:rsidRDefault="002C4F77" w:rsidP="002C4F77">
      <w:pPr>
        <w:rPr>
          <w:rFonts w:ascii="Arial" w:hAnsi="Arial" w:cs="Arial"/>
          <w:b/>
          <w:sz w:val="24"/>
          <w:szCs w:val="24"/>
        </w:rPr>
      </w:pPr>
      <w:r w:rsidRPr="002C4F77">
        <w:rPr>
          <w:rFonts w:ascii="Arial" w:hAnsi="Arial" w:cs="Arial"/>
          <w:b/>
          <w:sz w:val="24"/>
          <w:szCs w:val="24"/>
        </w:rPr>
        <w:t>Features:</w:t>
      </w:r>
    </w:p>
    <w:p w:rsidR="002C4F77" w:rsidRPr="002C4F77" w:rsidRDefault="002C4F77" w:rsidP="002C4F77">
      <w:pPr>
        <w:rPr>
          <w:rFonts w:ascii="Arial" w:hAnsi="Arial" w:cs="Arial"/>
          <w:sz w:val="24"/>
          <w:szCs w:val="24"/>
        </w:rPr>
      </w:pPr>
      <w:r>
        <w:rPr>
          <w:rFonts w:ascii="Arial" w:hAnsi="Arial" w:cs="Arial" w:hint="eastAsia"/>
          <w:sz w:val="24"/>
          <w:szCs w:val="24"/>
        </w:rPr>
        <w:t>1</w:t>
      </w:r>
      <w:r w:rsidRPr="002C4F77">
        <w:rPr>
          <w:rFonts w:ascii="Arial" w:hAnsi="Arial" w:cs="Arial"/>
          <w:sz w:val="24"/>
          <w:szCs w:val="24"/>
        </w:rPr>
        <w:t>. Standard keyboard without any wrong code and keys.</w:t>
      </w:r>
    </w:p>
    <w:p w:rsidR="002C4F77" w:rsidRPr="002C4F77" w:rsidRDefault="002C4F77" w:rsidP="002C4F77">
      <w:pPr>
        <w:rPr>
          <w:rFonts w:ascii="Arial" w:hAnsi="Arial" w:cs="Arial"/>
          <w:sz w:val="24"/>
          <w:szCs w:val="24"/>
        </w:rPr>
      </w:pPr>
      <w:r>
        <w:rPr>
          <w:rFonts w:ascii="Arial" w:hAnsi="Arial" w:cs="Arial" w:hint="eastAsia"/>
          <w:sz w:val="24"/>
          <w:szCs w:val="24"/>
        </w:rPr>
        <w:t>2</w:t>
      </w:r>
      <w:r w:rsidRPr="002C4F77">
        <w:rPr>
          <w:rFonts w:ascii="Arial" w:hAnsi="Arial" w:cs="Arial"/>
          <w:sz w:val="24"/>
          <w:szCs w:val="24"/>
        </w:rPr>
        <w:t>. The keyboard has a mini and fine appearance.</w:t>
      </w:r>
    </w:p>
    <w:p w:rsidR="002C4F77" w:rsidRPr="002C4F77" w:rsidRDefault="002C4F77" w:rsidP="002C4F77">
      <w:pPr>
        <w:rPr>
          <w:rFonts w:ascii="Arial" w:hAnsi="Arial" w:cs="Arial"/>
          <w:sz w:val="24"/>
          <w:szCs w:val="24"/>
        </w:rPr>
      </w:pPr>
      <w:r>
        <w:rPr>
          <w:rFonts w:ascii="Arial" w:hAnsi="Arial" w:cs="Arial" w:hint="eastAsia"/>
          <w:sz w:val="24"/>
          <w:szCs w:val="24"/>
        </w:rPr>
        <w:t>3</w:t>
      </w:r>
      <w:r w:rsidRPr="002C4F77">
        <w:rPr>
          <w:rFonts w:ascii="Arial" w:hAnsi="Arial" w:cs="Arial"/>
          <w:sz w:val="24"/>
          <w:szCs w:val="24"/>
        </w:rPr>
        <w:t xml:space="preserve">. A high quality wireless </w:t>
      </w:r>
      <w:proofErr w:type="spellStart"/>
      <w:r w:rsidRPr="002C4F77">
        <w:rPr>
          <w:rFonts w:ascii="Arial" w:hAnsi="Arial" w:cs="Arial"/>
          <w:sz w:val="24"/>
          <w:szCs w:val="24"/>
        </w:rPr>
        <w:t>bluetooth</w:t>
      </w:r>
      <w:proofErr w:type="spellEnd"/>
      <w:r w:rsidRPr="002C4F77">
        <w:rPr>
          <w:rFonts w:ascii="Arial" w:hAnsi="Arial" w:cs="Arial"/>
          <w:sz w:val="24"/>
          <w:szCs w:val="24"/>
        </w:rPr>
        <w:t xml:space="preserve"> keyboard designed for smart phones and tablet PC.</w:t>
      </w:r>
    </w:p>
    <w:p w:rsidR="002C4F77" w:rsidRPr="002C4F77" w:rsidRDefault="002C4F77" w:rsidP="002C4F77">
      <w:pPr>
        <w:rPr>
          <w:rFonts w:ascii="Arial" w:hAnsi="Arial" w:cs="Arial"/>
          <w:sz w:val="24"/>
          <w:szCs w:val="24"/>
        </w:rPr>
      </w:pPr>
      <w:r>
        <w:rPr>
          <w:rFonts w:ascii="Arial" w:hAnsi="Arial" w:cs="Arial" w:hint="eastAsia"/>
          <w:sz w:val="24"/>
          <w:szCs w:val="24"/>
        </w:rPr>
        <w:t>4</w:t>
      </w:r>
      <w:r w:rsidRPr="002C4F77">
        <w:rPr>
          <w:rFonts w:ascii="Arial" w:hAnsi="Arial" w:cs="Arial"/>
          <w:sz w:val="24"/>
          <w:szCs w:val="24"/>
        </w:rPr>
        <w:t>. A USB port, and has an anti-water and anti-dust design</w:t>
      </w:r>
    </w:p>
    <w:p w:rsidR="002C4F77" w:rsidRPr="002C4F77" w:rsidRDefault="002C4F77" w:rsidP="002C4F77">
      <w:pPr>
        <w:rPr>
          <w:rFonts w:ascii="Arial" w:hAnsi="Arial" w:cs="Arial"/>
          <w:sz w:val="24"/>
          <w:szCs w:val="24"/>
        </w:rPr>
      </w:pPr>
      <w:r>
        <w:rPr>
          <w:rFonts w:ascii="Arial" w:hAnsi="Arial" w:cs="Arial" w:hint="eastAsia"/>
          <w:sz w:val="24"/>
          <w:szCs w:val="24"/>
        </w:rPr>
        <w:t>5</w:t>
      </w:r>
      <w:r w:rsidRPr="002C4F77">
        <w:rPr>
          <w:rFonts w:ascii="Arial" w:hAnsi="Arial" w:cs="Arial"/>
          <w:sz w:val="24"/>
          <w:szCs w:val="24"/>
        </w:rPr>
        <w:t>. A built-in rechargeable lithium battery sustainable use 100 hours/time.</w:t>
      </w:r>
    </w:p>
    <w:p w:rsidR="002C4F77" w:rsidRPr="002C4F77" w:rsidRDefault="002C4F77" w:rsidP="002C4F77">
      <w:pPr>
        <w:rPr>
          <w:rFonts w:ascii="Arial" w:hAnsi="Arial" w:cs="Arial"/>
          <w:sz w:val="24"/>
          <w:szCs w:val="24"/>
        </w:rPr>
      </w:pPr>
      <w:r>
        <w:rPr>
          <w:rFonts w:ascii="Arial" w:hAnsi="Arial" w:cs="Arial" w:hint="eastAsia"/>
          <w:sz w:val="24"/>
          <w:szCs w:val="24"/>
        </w:rPr>
        <w:t>6</w:t>
      </w:r>
      <w:r w:rsidRPr="002C4F77">
        <w:rPr>
          <w:rFonts w:ascii="Arial" w:hAnsi="Arial" w:cs="Arial"/>
          <w:sz w:val="24"/>
          <w:szCs w:val="24"/>
        </w:rPr>
        <w:t>. An on/off switch which you can turn off and save the power when you don’t use it.</w:t>
      </w:r>
    </w:p>
    <w:p w:rsidR="002C4F77" w:rsidRPr="002C4F77" w:rsidRDefault="002C4F77" w:rsidP="002C4F77">
      <w:pPr>
        <w:rPr>
          <w:rFonts w:ascii="Arial" w:hAnsi="Arial" w:cs="Arial"/>
          <w:sz w:val="24"/>
          <w:szCs w:val="24"/>
        </w:rPr>
      </w:pPr>
      <w:r>
        <w:rPr>
          <w:rFonts w:ascii="Arial" w:hAnsi="Arial" w:cs="Arial" w:hint="eastAsia"/>
          <w:sz w:val="24"/>
          <w:szCs w:val="24"/>
        </w:rPr>
        <w:t>7.</w:t>
      </w:r>
      <w:r w:rsidRPr="002C4F77">
        <w:rPr>
          <w:rFonts w:ascii="Arial" w:hAnsi="Arial" w:cs="Arial"/>
          <w:sz w:val="24"/>
          <w:szCs w:val="24"/>
        </w:rPr>
        <w:t xml:space="preserve"> light weight and slim design with a 5mm thickness body.</w:t>
      </w:r>
    </w:p>
    <w:p w:rsidR="002C4F77" w:rsidRPr="002C4F77" w:rsidRDefault="002C4F77" w:rsidP="002C4F77">
      <w:pPr>
        <w:rPr>
          <w:rFonts w:ascii="Arial" w:hAnsi="Arial" w:cs="Arial"/>
          <w:sz w:val="24"/>
          <w:szCs w:val="24"/>
        </w:rPr>
      </w:pPr>
      <w:r>
        <w:rPr>
          <w:rFonts w:ascii="Arial" w:hAnsi="Arial" w:cs="Arial" w:hint="eastAsia"/>
          <w:sz w:val="24"/>
          <w:szCs w:val="24"/>
        </w:rPr>
        <w:t>8</w:t>
      </w:r>
      <w:r w:rsidRPr="002C4F77">
        <w:rPr>
          <w:rFonts w:ascii="Arial" w:hAnsi="Arial" w:cs="Arial"/>
          <w:sz w:val="24"/>
          <w:szCs w:val="24"/>
        </w:rPr>
        <w:t>. Floating chocolate keyboard structure promises a silenced operation of the keyboard.</w:t>
      </w:r>
    </w:p>
    <w:p w:rsidR="002C4F77" w:rsidRPr="002C4F77" w:rsidRDefault="002C4F77" w:rsidP="002C4F77">
      <w:pPr>
        <w:rPr>
          <w:rFonts w:ascii="Arial" w:hAnsi="Arial" w:cs="Arial"/>
          <w:sz w:val="24"/>
          <w:szCs w:val="24"/>
        </w:rPr>
      </w:pPr>
      <w:r>
        <w:rPr>
          <w:rFonts w:ascii="Arial" w:hAnsi="Arial" w:cs="Arial" w:hint="eastAsia"/>
          <w:sz w:val="24"/>
          <w:szCs w:val="24"/>
        </w:rPr>
        <w:t>9</w:t>
      </w:r>
      <w:r w:rsidRPr="002C4F77">
        <w:rPr>
          <w:rFonts w:ascii="Arial" w:hAnsi="Arial" w:cs="Arial"/>
          <w:sz w:val="24"/>
          <w:szCs w:val="24"/>
        </w:rPr>
        <w:t>. Give you a soft and smooth touch.</w:t>
      </w:r>
    </w:p>
    <w:p w:rsidR="002C4F77" w:rsidRPr="002C4F77" w:rsidRDefault="002C4F77" w:rsidP="002C4F77">
      <w:pPr>
        <w:rPr>
          <w:rFonts w:ascii="Arial" w:hAnsi="Arial" w:cs="Arial"/>
          <w:sz w:val="24"/>
          <w:szCs w:val="24"/>
        </w:rPr>
      </w:pPr>
      <w:r>
        <w:rPr>
          <w:rFonts w:ascii="Arial" w:hAnsi="Arial" w:cs="Arial" w:hint="eastAsia"/>
          <w:sz w:val="24"/>
          <w:szCs w:val="24"/>
        </w:rPr>
        <w:t>10</w:t>
      </w:r>
      <w:r w:rsidRPr="002C4F77">
        <w:rPr>
          <w:rFonts w:ascii="Arial" w:hAnsi="Arial" w:cs="Arial"/>
          <w:sz w:val="24"/>
          <w:szCs w:val="24"/>
        </w:rPr>
        <w:t>. The shining aluminum alloy back can give you a feeling of dignity, fashion and simplicity.</w:t>
      </w:r>
    </w:p>
    <w:p w:rsidR="002C4F77" w:rsidRPr="002C4F77" w:rsidRDefault="002C4F77" w:rsidP="002C4F77">
      <w:pPr>
        <w:rPr>
          <w:rFonts w:ascii="Arial" w:hAnsi="Arial" w:cs="Arial"/>
          <w:sz w:val="24"/>
          <w:szCs w:val="24"/>
        </w:rPr>
      </w:pPr>
      <w:r>
        <w:rPr>
          <w:rFonts w:ascii="Arial" w:hAnsi="Arial" w:cs="Arial" w:hint="eastAsia"/>
          <w:sz w:val="24"/>
          <w:szCs w:val="24"/>
        </w:rPr>
        <w:t>11</w:t>
      </w:r>
      <w:r w:rsidRPr="002C4F77">
        <w:rPr>
          <w:rFonts w:ascii="Arial" w:hAnsi="Arial" w:cs="Arial"/>
          <w:sz w:val="24"/>
          <w:szCs w:val="24"/>
        </w:rPr>
        <w:t>. 78 keys in total including 14 multimedia keys.</w:t>
      </w:r>
    </w:p>
    <w:p w:rsidR="002C4F77" w:rsidRPr="002C4F77" w:rsidRDefault="002C4F77" w:rsidP="002C4F77">
      <w:pPr>
        <w:rPr>
          <w:rFonts w:ascii="Arial" w:hAnsi="Arial" w:cs="Arial"/>
          <w:sz w:val="24"/>
          <w:szCs w:val="24"/>
        </w:rPr>
      </w:pPr>
      <w:r w:rsidRPr="002C4F77">
        <w:rPr>
          <w:rFonts w:ascii="Arial" w:hAnsi="Arial" w:cs="Arial"/>
          <w:sz w:val="24"/>
          <w:szCs w:val="24"/>
        </w:rPr>
        <w:t xml:space="preserve"> </w:t>
      </w:r>
    </w:p>
    <w:p w:rsidR="002C4F77" w:rsidRPr="002C4F77" w:rsidRDefault="002C4F77" w:rsidP="002C4F77">
      <w:pPr>
        <w:rPr>
          <w:rFonts w:ascii="Arial" w:hAnsi="Arial" w:cs="Arial"/>
          <w:b/>
          <w:sz w:val="24"/>
          <w:szCs w:val="24"/>
        </w:rPr>
      </w:pPr>
      <w:r w:rsidRPr="002C4F77">
        <w:rPr>
          <w:rFonts w:ascii="Arial" w:hAnsi="Arial" w:cs="Arial"/>
          <w:b/>
          <w:sz w:val="24"/>
          <w:szCs w:val="24"/>
        </w:rPr>
        <w:t>Specifications:</w:t>
      </w:r>
    </w:p>
    <w:p w:rsidR="002C4F77" w:rsidRPr="002C4F77" w:rsidRDefault="002C4F77" w:rsidP="002C4F77">
      <w:pPr>
        <w:rPr>
          <w:rFonts w:ascii="Arial" w:hAnsi="Arial" w:cs="Arial"/>
          <w:sz w:val="24"/>
          <w:szCs w:val="24"/>
        </w:rPr>
      </w:pPr>
      <w:r>
        <w:rPr>
          <w:rFonts w:ascii="Arial" w:hAnsi="Arial" w:cs="Arial"/>
          <w:sz w:val="24"/>
          <w:szCs w:val="24"/>
        </w:rPr>
        <w:t>1. Color: black</w:t>
      </w:r>
    </w:p>
    <w:p w:rsidR="002C4F77" w:rsidRPr="002C4F77" w:rsidRDefault="002C4F77" w:rsidP="002C4F77">
      <w:pPr>
        <w:rPr>
          <w:rFonts w:ascii="Arial" w:hAnsi="Arial" w:cs="Arial"/>
          <w:sz w:val="24"/>
          <w:szCs w:val="24"/>
        </w:rPr>
      </w:pPr>
      <w:r w:rsidRPr="002C4F77">
        <w:rPr>
          <w:rFonts w:ascii="Arial" w:hAnsi="Arial" w:cs="Arial"/>
          <w:sz w:val="24"/>
          <w:szCs w:val="24"/>
        </w:rPr>
        <w:t>2. Size: 210*83*5mm</w:t>
      </w:r>
    </w:p>
    <w:p w:rsidR="002C4F77" w:rsidRPr="002C4F77" w:rsidRDefault="002C4F77" w:rsidP="002C4F77">
      <w:pPr>
        <w:rPr>
          <w:rFonts w:ascii="Arial" w:hAnsi="Arial" w:cs="Arial"/>
          <w:sz w:val="24"/>
          <w:szCs w:val="24"/>
        </w:rPr>
      </w:pPr>
      <w:r w:rsidRPr="002C4F77">
        <w:rPr>
          <w:rFonts w:ascii="Arial" w:hAnsi="Arial" w:cs="Arial"/>
          <w:sz w:val="24"/>
          <w:szCs w:val="24"/>
        </w:rPr>
        <w:t>3. Material: aluminum alloy and laser ABS+PC</w:t>
      </w:r>
    </w:p>
    <w:p w:rsidR="002C4F77" w:rsidRPr="002C4F77" w:rsidRDefault="002C4F77" w:rsidP="002C4F77">
      <w:pPr>
        <w:rPr>
          <w:rFonts w:ascii="Arial" w:hAnsi="Arial" w:cs="Arial"/>
          <w:sz w:val="24"/>
          <w:szCs w:val="24"/>
        </w:rPr>
      </w:pPr>
      <w:r w:rsidRPr="002C4F77">
        <w:rPr>
          <w:rFonts w:ascii="Arial" w:hAnsi="Arial" w:cs="Arial"/>
          <w:sz w:val="24"/>
          <w:szCs w:val="24"/>
        </w:rPr>
        <w:t>4. Operation distance: 10 meters</w:t>
      </w:r>
    </w:p>
    <w:p w:rsidR="002C4F77" w:rsidRPr="002C4F77" w:rsidRDefault="002C4F77" w:rsidP="002C4F77">
      <w:pPr>
        <w:rPr>
          <w:rFonts w:ascii="Arial" w:hAnsi="Arial" w:cs="Arial"/>
          <w:sz w:val="24"/>
          <w:szCs w:val="24"/>
        </w:rPr>
      </w:pPr>
      <w:r w:rsidRPr="002C4F77">
        <w:rPr>
          <w:rFonts w:ascii="Arial" w:hAnsi="Arial" w:cs="Arial"/>
          <w:sz w:val="24"/>
          <w:szCs w:val="24"/>
        </w:rPr>
        <w:lastRenderedPageBreak/>
        <w:t>5. Working voltage: 3.7V</w:t>
      </w:r>
    </w:p>
    <w:p w:rsidR="002C4F77" w:rsidRPr="002C4F77" w:rsidRDefault="002C4F77" w:rsidP="002C4F77">
      <w:pPr>
        <w:rPr>
          <w:rFonts w:ascii="Arial" w:hAnsi="Arial" w:cs="Arial"/>
          <w:sz w:val="24"/>
          <w:szCs w:val="24"/>
        </w:rPr>
      </w:pPr>
      <w:r w:rsidRPr="002C4F77">
        <w:rPr>
          <w:rFonts w:ascii="Arial" w:hAnsi="Arial" w:cs="Arial"/>
          <w:sz w:val="24"/>
          <w:szCs w:val="24"/>
        </w:rPr>
        <w:t>6. Working current: &lt;3mA</w:t>
      </w:r>
    </w:p>
    <w:p w:rsidR="002C4F77" w:rsidRPr="002C4F77" w:rsidRDefault="002C4F77" w:rsidP="002C4F77">
      <w:pPr>
        <w:rPr>
          <w:rFonts w:ascii="Arial" w:hAnsi="Arial" w:cs="Arial"/>
          <w:sz w:val="24"/>
          <w:szCs w:val="24"/>
        </w:rPr>
      </w:pPr>
      <w:r w:rsidRPr="002C4F77">
        <w:rPr>
          <w:rFonts w:ascii="Arial" w:hAnsi="Arial" w:cs="Arial"/>
          <w:sz w:val="24"/>
          <w:szCs w:val="24"/>
        </w:rPr>
        <w:t xml:space="preserve">7. </w:t>
      </w:r>
      <w:proofErr w:type="spellStart"/>
      <w:r w:rsidRPr="002C4F77">
        <w:rPr>
          <w:rFonts w:ascii="Arial" w:hAnsi="Arial" w:cs="Arial"/>
          <w:sz w:val="24"/>
          <w:szCs w:val="24"/>
        </w:rPr>
        <w:t>Standingby</w:t>
      </w:r>
      <w:proofErr w:type="spellEnd"/>
      <w:r w:rsidRPr="002C4F77">
        <w:rPr>
          <w:rFonts w:ascii="Arial" w:hAnsi="Arial" w:cs="Arial"/>
          <w:sz w:val="24"/>
          <w:szCs w:val="24"/>
        </w:rPr>
        <w:t xml:space="preserve"> current: &lt;1mA</w:t>
      </w:r>
    </w:p>
    <w:p w:rsidR="002C4F77" w:rsidRPr="002C4F77" w:rsidRDefault="002C4F77" w:rsidP="002C4F77">
      <w:pPr>
        <w:rPr>
          <w:rFonts w:ascii="Arial" w:hAnsi="Arial" w:cs="Arial"/>
          <w:sz w:val="24"/>
          <w:szCs w:val="24"/>
        </w:rPr>
      </w:pPr>
      <w:r w:rsidRPr="002C4F77">
        <w:rPr>
          <w:rFonts w:ascii="Arial" w:hAnsi="Arial" w:cs="Arial"/>
          <w:sz w:val="24"/>
          <w:szCs w:val="24"/>
        </w:rPr>
        <w:t>8. Sleep current: &lt;0.2mA</w:t>
      </w:r>
    </w:p>
    <w:p w:rsidR="002C4F77" w:rsidRPr="002C4F77" w:rsidRDefault="002C4F77" w:rsidP="002C4F77">
      <w:pPr>
        <w:rPr>
          <w:rFonts w:ascii="Arial" w:hAnsi="Arial" w:cs="Arial"/>
          <w:sz w:val="24"/>
          <w:szCs w:val="24"/>
        </w:rPr>
      </w:pPr>
      <w:r w:rsidRPr="002C4F77">
        <w:rPr>
          <w:rFonts w:ascii="Arial" w:hAnsi="Arial" w:cs="Arial"/>
          <w:sz w:val="24"/>
          <w:szCs w:val="24"/>
        </w:rPr>
        <w:t>9. Charge current: 100mA</w:t>
      </w:r>
    </w:p>
    <w:p w:rsidR="002C4F77" w:rsidRPr="002C4F77" w:rsidRDefault="002C4F77" w:rsidP="002C4F77">
      <w:pPr>
        <w:rPr>
          <w:rFonts w:ascii="Arial" w:hAnsi="Arial" w:cs="Arial"/>
          <w:sz w:val="24"/>
          <w:szCs w:val="24"/>
        </w:rPr>
      </w:pPr>
      <w:r w:rsidRPr="002C4F77">
        <w:rPr>
          <w:rFonts w:ascii="Arial" w:hAnsi="Arial" w:cs="Arial"/>
          <w:sz w:val="24"/>
          <w:szCs w:val="24"/>
        </w:rPr>
        <w:t>10. Spare time: 10 days</w:t>
      </w:r>
    </w:p>
    <w:p w:rsidR="002C4F77" w:rsidRPr="002C4F77" w:rsidRDefault="002C4F77" w:rsidP="002C4F77">
      <w:pPr>
        <w:rPr>
          <w:rFonts w:ascii="Arial" w:hAnsi="Arial" w:cs="Arial"/>
          <w:sz w:val="24"/>
          <w:szCs w:val="24"/>
        </w:rPr>
      </w:pPr>
      <w:r w:rsidRPr="002C4F77">
        <w:rPr>
          <w:rFonts w:ascii="Arial" w:hAnsi="Arial" w:cs="Arial"/>
          <w:sz w:val="24"/>
          <w:szCs w:val="24"/>
        </w:rPr>
        <w:t>11. Charging time: 3 to 4 hours</w:t>
      </w:r>
    </w:p>
    <w:p w:rsidR="002C4F77" w:rsidRPr="002C4F77" w:rsidRDefault="002C4F77" w:rsidP="002C4F77">
      <w:pPr>
        <w:rPr>
          <w:rFonts w:ascii="Arial" w:hAnsi="Arial" w:cs="Arial"/>
          <w:sz w:val="24"/>
          <w:szCs w:val="24"/>
        </w:rPr>
      </w:pPr>
      <w:r w:rsidRPr="002C4F77">
        <w:rPr>
          <w:rFonts w:ascii="Arial" w:hAnsi="Arial" w:cs="Arial"/>
          <w:sz w:val="24"/>
          <w:szCs w:val="24"/>
        </w:rPr>
        <w:t>12. Lithium battery capacity:250mA</w:t>
      </w:r>
    </w:p>
    <w:p w:rsidR="002C4F77" w:rsidRPr="002C4F77" w:rsidRDefault="002C4F77" w:rsidP="002C4F77">
      <w:pPr>
        <w:rPr>
          <w:rFonts w:ascii="Arial" w:hAnsi="Arial" w:cs="Arial"/>
          <w:sz w:val="24"/>
          <w:szCs w:val="24"/>
        </w:rPr>
      </w:pPr>
      <w:r w:rsidRPr="002C4F77">
        <w:rPr>
          <w:rFonts w:ascii="Arial" w:hAnsi="Arial" w:cs="Arial"/>
          <w:sz w:val="24"/>
          <w:szCs w:val="24"/>
        </w:rPr>
        <w:t>13. Uninterrupted use time: 80 hours</w:t>
      </w:r>
    </w:p>
    <w:p w:rsidR="002C4F77" w:rsidRPr="002C4F77" w:rsidRDefault="002C4F77" w:rsidP="002C4F77">
      <w:pPr>
        <w:rPr>
          <w:rFonts w:ascii="Arial" w:hAnsi="Arial" w:cs="Arial"/>
          <w:sz w:val="24"/>
          <w:szCs w:val="24"/>
        </w:rPr>
      </w:pPr>
      <w:r w:rsidRPr="002C4F77">
        <w:rPr>
          <w:rFonts w:ascii="Arial" w:hAnsi="Arial" w:cs="Arial"/>
          <w:sz w:val="24"/>
          <w:szCs w:val="24"/>
        </w:rPr>
        <w:t xml:space="preserve">14. Lithium </w:t>
      </w:r>
      <w:proofErr w:type="spellStart"/>
      <w:r w:rsidRPr="002C4F77">
        <w:rPr>
          <w:rFonts w:ascii="Arial" w:hAnsi="Arial" w:cs="Arial"/>
          <w:sz w:val="24"/>
          <w:szCs w:val="24"/>
        </w:rPr>
        <w:t>batter</w:t>
      </w:r>
      <w:proofErr w:type="spellEnd"/>
      <w:r w:rsidRPr="002C4F77">
        <w:rPr>
          <w:rFonts w:ascii="Arial" w:hAnsi="Arial" w:cs="Arial"/>
          <w:sz w:val="24"/>
          <w:szCs w:val="24"/>
        </w:rPr>
        <w:t xml:space="preserve"> specification: 30*20*5mm</w:t>
      </w:r>
    </w:p>
    <w:p w:rsidR="002C4F77" w:rsidRPr="002C4F77" w:rsidRDefault="002C4F77" w:rsidP="002C4F77">
      <w:pPr>
        <w:rPr>
          <w:rFonts w:ascii="Arial" w:hAnsi="Arial" w:cs="Arial"/>
          <w:sz w:val="24"/>
          <w:szCs w:val="24"/>
        </w:rPr>
      </w:pPr>
      <w:r w:rsidRPr="002C4F77">
        <w:rPr>
          <w:rFonts w:ascii="Arial" w:hAnsi="Arial" w:cs="Arial"/>
          <w:sz w:val="24"/>
          <w:szCs w:val="24"/>
        </w:rPr>
        <w:t>15. Key strength: 50g</w:t>
      </w:r>
    </w:p>
    <w:p w:rsidR="002C4F77" w:rsidRPr="002C4F77" w:rsidRDefault="002C4F77" w:rsidP="002C4F77">
      <w:pPr>
        <w:rPr>
          <w:rFonts w:ascii="Arial" w:hAnsi="Arial" w:cs="Arial"/>
          <w:sz w:val="24"/>
          <w:szCs w:val="24"/>
        </w:rPr>
      </w:pPr>
      <w:r w:rsidRPr="002C4F77">
        <w:rPr>
          <w:rFonts w:ascii="Arial" w:hAnsi="Arial" w:cs="Arial"/>
          <w:sz w:val="24"/>
          <w:szCs w:val="24"/>
        </w:rPr>
        <w:t>16. Key life: 1000W times</w:t>
      </w:r>
    </w:p>
    <w:p w:rsidR="002C4F77" w:rsidRPr="002C4F77" w:rsidRDefault="002C4F77" w:rsidP="002C4F77">
      <w:pPr>
        <w:rPr>
          <w:rFonts w:ascii="Arial" w:hAnsi="Arial" w:cs="Arial"/>
          <w:sz w:val="24"/>
          <w:szCs w:val="24"/>
        </w:rPr>
      </w:pPr>
      <w:r w:rsidRPr="002C4F77">
        <w:rPr>
          <w:rFonts w:ascii="Arial" w:hAnsi="Arial" w:cs="Arial"/>
          <w:sz w:val="24"/>
          <w:szCs w:val="24"/>
        </w:rPr>
        <w:t xml:space="preserve">17. Working temperature: </w:t>
      </w:r>
      <w:r w:rsidRPr="002C4F77">
        <w:rPr>
          <w:rFonts w:ascii="Arial" w:cs="Arial"/>
          <w:sz w:val="24"/>
          <w:szCs w:val="24"/>
        </w:rPr>
        <w:t>﹣</w:t>
      </w:r>
      <w:r w:rsidRPr="002C4F77">
        <w:rPr>
          <w:rFonts w:ascii="Arial" w:hAnsi="Arial" w:cs="Arial"/>
          <w:sz w:val="24"/>
          <w:szCs w:val="24"/>
        </w:rPr>
        <w:t>10</w:t>
      </w:r>
      <w:r w:rsidRPr="002C4F77">
        <w:rPr>
          <w:rFonts w:ascii="Arial" w:cs="Arial"/>
          <w:sz w:val="24"/>
          <w:szCs w:val="24"/>
        </w:rPr>
        <w:t>℃</w:t>
      </w:r>
      <w:r w:rsidRPr="002C4F77">
        <w:rPr>
          <w:rFonts w:ascii="Arial" w:cs="Arial"/>
          <w:sz w:val="24"/>
          <w:szCs w:val="24"/>
        </w:rPr>
        <w:t>－</w:t>
      </w:r>
      <w:r w:rsidRPr="002C4F77">
        <w:rPr>
          <w:rFonts w:ascii="Arial" w:hAnsi="Arial" w:cs="Arial"/>
          <w:sz w:val="24"/>
          <w:szCs w:val="24"/>
        </w:rPr>
        <w:t>+55</w:t>
      </w:r>
      <w:r w:rsidRPr="002C4F77">
        <w:rPr>
          <w:rFonts w:ascii="Arial" w:cs="Arial"/>
          <w:sz w:val="24"/>
          <w:szCs w:val="24"/>
        </w:rPr>
        <w:t>℃</w:t>
      </w:r>
    </w:p>
    <w:p w:rsidR="002C4F77" w:rsidRPr="002C4F77" w:rsidRDefault="002C4F77" w:rsidP="002C4F77">
      <w:pPr>
        <w:rPr>
          <w:rFonts w:ascii="Arial" w:hAnsi="Arial" w:cs="Arial"/>
          <w:sz w:val="24"/>
          <w:szCs w:val="24"/>
        </w:rPr>
      </w:pPr>
      <w:r w:rsidRPr="002C4F77">
        <w:rPr>
          <w:rFonts w:ascii="Arial" w:hAnsi="Arial" w:cs="Arial"/>
          <w:sz w:val="24"/>
          <w:szCs w:val="24"/>
        </w:rPr>
        <w:t>18. Compatible with:   IOS, Android, and Windows three systems (By Fn+ F1, Fn + F2 and Fn+F3 switch)</w:t>
      </w:r>
    </w:p>
    <w:p w:rsidR="002C4F77" w:rsidRPr="002C4F77" w:rsidRDefault="002C4F77" w:rsidP="002C4F77">
      <w:pPr>
        <w:rPr>
          <w:rFonts w:ascii="Arial" w:hAnsi="Arial" w:cs="Arial"/>
          <w:sz w:val="24"/>
          <w:szCs w:val="24"/>
        </w:rPr>
      </w:pPr>
    </w:p>
    <w:p w:rsidR="002C4F77" w:rsidRPr="002C4F77" w:rsidRDefault="002C4F77" w:rsidP="002C4F77">
      <w:pPr>
        <w:rPr>
          <w:rFonts w:ascii="Arial" w:hAnsi="Arial" w:cs="Arial"/>
          <w:b/>
          <w:sz w:val="24"/>
          <w:szCs w:val="24"/>
        </w:rPr>
      </w:pPr>
      <w:r w:rsidRPr="002C4F77">
        <w:rPr>
          <w:rFonts w:ascii="Arial" w:hAnsi="Arial" w:cs="Arial"/>
          <w:b/>
          <w:sz w:val="24"/>
          <w:szCs w:val="24"/>
        </w:rPr>
        <w:t>Package include</w:t>
      </w:r>
    </w:p>
    <w:p w:rsidR="002C4F77" w:rsidRPr="002C4F77" w:rsidRDefault="002C4F77" w:rsidP="002C4F77">
      <w:pPr>
        <w:rPr>
          <w:rFonts w:ascii="Arial" w:hAnsi="Arial" w:cs="Arial"/>
          <w:sz w:val="24"/>
          <w:szCs w:val="24"/>
        </w:rPr>
      </w:pPr>
      <w:r w:rsidRPr="002C4F77">
        <w:rPr>
          <w:rFonts w:ascii="Arial" w:hAnsi="Arial" w:cs="Arial"/>
          <w:sz w:val="24"/>
          <w:szCs w:val="24"/>
        </w:rPr>
        <w:t>1 x  Mini Wireless Rechargeable Bluetooth Keyboard</w:t>
      </w:r>
    </w:p>
    <w:p w:rsidR="002C4F77" w:rsidRPr="002C4F77" w:rsidRDefault="002C4F77" w:rsidP="002C4F77">
      <w:pPr>
        <w:rPr>
          <w:rFonts w:ascii="Arial" w:hAnsi="Arial" w:cs="Arial"/>
          <w:sz w:val="24"/>
          <w:szCs w:val="24"/>
        </w:rPr>
      </w:pPr>
      <w:r w:rsidRPr="002C4F77">
        <w:rPr>
          <w:rFonts w:ascii="Arial" w:hAnsi="Arial" w:cs="Arial"/>
          <w:sz w:val="24"/>
          <w:szCs w:val="24"/>
        </w:rPr>
        <w:t>1 x  USB Cable</w:t>
      </w:r>
    </w:p>
    <w:p w:rsidR="002C4F77" w:rsidRPr="002C4F77" w:rsidRDefault="002C4F77" w:rsidP="002C4F77">
      <w:pPr>
        <w:rPr>
          <w:rFonts w:ascii="Arial" w:hAnsi="Arial" w:cs="Arial"/>
          <w:sz w:val="24"/>
          <w:szCs w:val="24"/>
        </w:rPr>
      </w:pPr>
      <w:r w:rsidRPr="002C4F77">
        <w:rPr>
          <w:rFonts w:ascii="Arial" w:hAnsi="Arial" w:cs="Arial"/>
          <w:sz w:val="24"/>
          <w:szCs w:val="24"/>
        </w:rPr>
        <w:t>1 x  Manual</w:t>
      </w:r>
    </w:p>
    <w:sectPr w:rsidR="002C4F77" w:rsidRPr="002C4F77"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F77"/>
    <w:rsid w:val="0016416D"/>
    <w:rsid w:val="00176C4C"/>
    <w:rsid w:val="002C4F77"/>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0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342</Words>
  <Characters>1951</Characters>
  <Application>Microsoft Office Word</Application>
  <DocSecurity>0</DocSecurity>
  <Lines>16</Lines>
  <Paragraphs>4</Paragraphs>
  <ScaleCrop>false</ScaleCrop>
  <Company>微软中国</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2015-05-29T09:04:00Z</dcterms:created>
  <dcterms:modified xsi:type="dcterms:W3CDTF">2015-05-29T09:16:00Z</dcterms:modified>
</cp:coreProperties>
</file>