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4A5833" w:rsidRDefault="00D86E9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A5833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Universal Wireless Bluetooth Keyboard PU Leather Case For 9.7" 10.1" Tablet PC</w:t>
      </w:r>
    </w:p>
    <w:p w:rsidR="00D86E9D" w:rsidRPr="004A5833" w:rsidRDefault="00D86E9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86E9D" w:rsidRPr="004A5833" w:rsidRDefault="00D86E9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A5833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Bluetooth Wireless Keyboard Case Cover for 9.7" 10.1" Samsung </w:t>
      </w:r>
      <w:proofErr w:type="spellStart"/>
      <w:r w:rsidRPr="004A5833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4A5833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Black</w:t>
      </w:r>
    </w:p>
    <w:p w:rsidR="00D86E9D" w:rsidRPr="004A5833" w:rsidRDefault="00D86E9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86E9D" w:rsidRPr="004A5833" w:rsidRDefault="00D86E9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A5833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Universal 10.1" 9.7" Wireless Bluetooth Detachable Keyboard Cover Case for </w:t>
      </w:r>
      <w:proofErr w:type="spellStart"/>
      <w:r w:rsidRPr="004A5833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</w:p>
    <w:p w:rsidR="00D86E9D" w:rsidRPr="004A5833" w:rsidRDefault="00D86E9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86E9D" w:rsidRPr="004A5833" w:rsidRDefault="00D86E9D" w:rsidP="00D86E9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A5833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Black Bluetooth Wireless Keyboard Case Cover For 9.7" 10.1" Tablet PC</w:t>
      </w:r>
    </w:p>
    <w:p w:rsidR="00D86E9D" w:rsidRPr="004A5833" w:rsidRDefault="00D86E9D">
      <w:pPr>
        <w:rPr>
          <w:rFonts w:ascii="Arial" w:hAnsi="Arial" w:cs="Arial"/>
          <w:sz w:val="24"/>
          <w:szCs w:val="24"/>
        </w:rPr>
      </w:pPr>
    </w:p>
    <w:p w:rsidR="00D86E9D" w:rsidRPr="00D86E9D" w:rsidRDefault="00D86E9D">
      <w:pPr>
        <w:rPr>
          <w:rFonts w:ascii="Arial" w:hAnsi="Arial" w:cs="Arial"/>
          <w:sz w:val="24"/>
          <w:szCs w:val="24"/>
        </w:rPr>
      </w:pPr>
    </w:p>
    <w:p w:rsidR="00D86E9D" w:rsidRPr="004A5833" w:rsidRDefault="00D86E9D" w:rsidP="00D86E9D">
      <w:pPr>
        <w:rPr>
          <w:rFonts w:ascii="Arial" w:hAnsi="Arial" w:cs="Arial"/>
          <w:b/>
          <w:sz w:val="24"/>
          <w:szCs w:val="24"/>
        </w:rPr>
      </w:pPr>
      <w:r w:rsidRPr="004A5833">
        <w:rPr>
          <w:rFonts w:ascii="Arial" w:hAnsi="Arial" w:cs="Arial"/>
          <w:b/>
          <w:sz w:val="24"/>
          <w:szCs w:val="24"/>
        </w:rPr>
        <w:t>Features: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 xml:space="preserve">Dual System Bluetooth Keyboard Case for </w:t>
      </w:r>
      <w:proofErr w:type="spellStart"/>
      <w:r w:rsidRPr="00D86E9D">
        <w:rPr>
          <w:rFonts w:ascii="Arial" w:hAnsi="Arial" w:cs="Arial"/>
          <w:sz w:val="24"/>
          <w:szCs w:val="24"/>
        </w:rPr>
        <w:t>iOS</w:t>
      </w:r>
      <w:proofErr w:type="spellEnd"/>
      <w:r w:rsidRPr="00D86E9D">
        <w:rPr>
          <w:rFonts w:ascii="Arial" w:hAnsi="Arial" w:cs="Arial"/>
          <w:sz w:val="24"/>
          <w:szCs w:val="24"/>
        </w:rPr>
        <w:t xml:space="preserve"> &amp; Android Tablet PC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 xml:space="preserve">The best choice for all 9.7" 10.1" Android and </w:t>
      </w:r>
      <w:proofErr w:type="spellStart"/>
      <w:r w:rsidRPr="00D86E9D">
        <w:rPr>
          <w:rFonts w:ascii="Arial" w:hAnsi="Arial" w:cs="Arial"/>
          <w:sz w:val="24"/>
          <w:szCs w:val="24"/>
        </w:rPr>
        <w:t>iOS</w:t>
      </w:r>
      <w:proofErr w:type="spellEnd"/>
      <w:r w:rsidRPr="00D86E9D">
        <w:rPr>
          <w:rFonts w:ascii="Arial" w:hAnsi="Arial" w:cs="Arial"/>
          <w:sz w:val="24"/>
          <w:szCs w:val="24"/>
        </w:rPr>
        <w:t xml:space="preserve"> Tablet PC users ( Windows system cannot fit)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>2 in 1: Wireless Bluetooth Keyboard + Folding PU Leather Protective Case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>Detachable and ABS wireless Bluetooth 3.0 keyboard in a tray design. You can take off the plastic keyboard from the case, very convenient to use and carry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>With wireless operation distance up to 10 meters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>Stylish and high grade protective PU leather case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>With display stand for multiple viewing angles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>QWERTY keyboard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proofErr w:type="spellStart"/>
      <w:r w:rsidRPr="00D86E9D">
        <w:rPr>
          <w:rFonts w:ascii="Arial" w:hAnsi="Arial" w:cs="Arial"/>
          <w:sz w:val="24"/>
          <w:szCs w:val="24"/>
        </w:rPr>
        <w:t>Buil</w:t>
      </w:r>
      <w:proofErr w:type="spellEnd"/>
      <w:r w:rsidRPr="00D86E9D">
        <w:rPr>
          <w:rFonts w:ascii="Arial" w:hAnsi="Arial" w:cs="Arial"/>
          <w:sz w:val="24"/>
          <w:szCs w:val="24"/>
        </w:rPr>
        <w:t>-In Lithium Rechargeable battery lasts for approximately 30 hours per charge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>Energy-Saving keyboard sleep mode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>With LED indicators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>Good touch feeling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>Lightweight and compact, easy to carry and handle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>Easy operation, needs no drive, just plug and play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>Keyboard with leather case only, Tablet is not included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 xml:space="preserve"> 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 xml:space="preserve"> </w:t>
      </w:r>
    </w:p>
    <w:p w:rsidR="00D86E9D" w:rsidRPr="004A5833" w:rsidRDefault="00D86E9D" w:rsidP="00D86E9D">
      <w:pPr>
        <w:rPr>
          <w:rFonts w:ascii="Arial" w:hAnsi="Arial" w:cs="Arial"/>
          <w:b/>
          <w:sz w:val="24"/>
          <w:szCs w:val="24"/>
        </w:rPr>
      </w:pPr>
      <w:r w:rsidRPr="004A5833">
        <w:rPr>
          <w:rFonts w:ascii="Arial" w:hAnsi="Arial" w:cs="Arial"/>
          <w:b/>
          <w:sz w:val="24"/>
          <w:szCs w:val="24"/>
        </w:rPr>
        <w:t>Specifications: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>Bluetooth Version: 3.0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>Operation Distance: Up to 10m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>Operation Voltage: 3.0-5.0V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>Lithium Battery Capacity: 650mA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>Working Current: &lt;5.0mA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>Standby Current: 2.5mA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>Sleeping Current: &lt;200uA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>Charging Current: &gt;100mA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lastRenderedPageBreak/>
        <w:t>Standby Time: 60 days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>Charging Time: 4-4.5 hours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>Uninterrupted Working Time: 45 hours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>Lithium Battery Life: 3 years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>Key Life: 5 million strokes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>Material: ABS Plastic (the keyboard); PU (the case)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>Color: Black, Red, Pink, Sky Blue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 xml:space="preserve"> 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 xml:space="preserve"> </w:t>
      </w:r>
    </w:p>
    <w:p w:rsidR="00D86E9D" w:rsidRPr="004A5833" w:rsidRDefault="00D86E9D" w:rsidP="00D86E9D">
      <w:pPr>
        <w:rPr>
          <w:rFonts w:ascii="Arial" w:hAnsi="Arial" w:cs="Arial"/>
          <w:b/>
          <w:sz w:val="24"/>
          <w:szCs w:val="24"/>
        </w:rPr>
      </w:pPr>
      <w:r w:rsidRPr="004A5833">
        <w:rPr>
          <w:rFonts w:ascii="Arial" w:hAnsi="Arial" w:cs="Arial"/>
          <w:b/>
          <w:sz w:val="24"/>
          <w:szCs w:val="24"/>
        </w:rPr>
        <w:t>Package Included: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 xml:space="preserve">1 x Leather Case with Detachable ABS Bluetooth Keyboard for 9.7" 10.1" Android &amp; </w:t>
      </w:r>
      <w:proofErr w:type="spellStart"/>
      <w:r w:rsidRPr="00D86E9D">
        <w:rPr>
          <w:rFonts w:ascii="Arial" w:hAnsi="Arial" w:cs="Arial"/>
          <w:sz w:val="24"/>
          <w:szCs w:val="24"/>
        </w:rPr>
        <w:t>iOS</w:t>
      </w:r>
      <w:proofErr w:type="spellEnd"/>
      <w:r w:rsidRPr="00D86E9D">
        <w:rPr>
          <w:rFonts w:ascii="Arial" w:hAnsi="Arial" w:cs="Arial"/>
          <w:sz w:val="24"/>
          <w:szCs w:val="24"/>
        </w:rPr>
        <w:t xml:space="preserve"> Tablet PC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>1 x USB Charging Cable</w:t>
      </w:r>
    </w:p>
    <w:p w:rsidR="00D86E9D" w:rsidRPr="00D86E9D" w:rsidRDefault="00D86E9D" w:rsidP="00D86E9D">
      <w:pPr>
        <w:rPr>
          <w:rFonts w:ascii="Arial" w:hAnsi="Arial" w:cs="Arial"/>
          <w:sz w:val="24"/>
          <w:szCs w:val="24"/>
        </w:rPr>
      </w:pPr>
      <w:r w:rsidRPr="00D86E9D">
        <w:rPr>
          <w:rFonts w:ascii="Arial" w:hAnsi="Arial" w:cs="Arial"/>
          <w:sz w:val="24"/>
          <w:szCs w:val="24"/>
        </w:rPr>
        <w:t>1 x User Manual</w:t>
      </w:r>
    </w:p>
    <w:sectPr w:rsidR="00D86E9D" w:rsidRPr="00D86E9D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6E9D"/>
    <w:rsid w:val="00176C4C"/>
    <w:rsid w:val="00445725"/>
    <w:rsid w:val="004A5833"/>
    <w:rsid w:val="00D86544"/>
    <w:rsid w:val="00D86E9D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268</Words>
  <Characters>1533</Characters>
  <Application>Microsoft Office Word</Application>
  <DocSecurity>0</DocSecurity>
  <Lines>12</Lines>
  <Paragraphs>3</Paragraphs>
  <ScaleCrop>false</ScaleCrop>
  <Company>微软中国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2015-05-29T07:49:00Z</dcterms:created>
  <dcterms:modified xsi:type="dcterms:W3CDTF">2015-05-29T08:01:00Z</dcterms:modified>
</cp:coreProperties>
</file>