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95" w:rsidRDefault="00192795" w:rsidP="00192795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192795">
        <w:rPr>
          <w:rFonts w:ascii="Times New Roman" w:eastAsia="宋体" w:hAnsi="Times New Roman" w:cs="Times New Roman"/>
          <w:bCs/>
          <w:kern w:val="36"/>
          <w:sz w:val="24"/>
          <w:szCs w:val="24"/>
        </w:rPr>
        <w:t>Sades Stereo 7.1 Surround Headset USB He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adband PC Notebook Pro Gaming w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ith </w:t>
      </w:r>
      <w:r w:rsidRPr="00192795">
        <w:rPr>
          <w:rFonts w:ascii="Times New Roman" w:eastAsia="宋体" w:hAnsi="Times New Roman" w:cs="Times New Roman"/>
          <w:bCs/>
          <w:kern w:val="36"/>
          <w:sz w:val="24"/>
          <w:szCs w:val="24"/>
        </w:rPr>
        <w:t>Mic</w:t>
      </w:r>
    </w:p>
    <w:p w:rsidR="00192795" w:rsidRPr="00192795" w:rsidRDefault="00192795" w:rsidP="00192795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192795">
        <w:rPr>
          <w:rFonts w:ascii="Times New Roman" w:hAnsi="Times New Roman" w:cs="Times New Roman"/>
          <w:b w:val="0"/>
          <w:sz w:val="24"/>
          <w:szCs w:val="24"/>
        </w:rPr>
        <w:t>Surround Stereo Gaming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Headset Headband Headphone USB</w:t>
      </w:r>
      <w:r w:rsidRPr="00192795">
        <w:rPr>
          <w:rFonts w:ascii="Times New Roman" w:hAnsi="Times New Roman" w:cs="Times New Roman"/>
          <w:b w:val="0"/>
          <w:sz w:val="24"/>
          <w:szCs w:val="24"/>
        </w:rPr>
        <w:t xml:space="preserve"> LED with Mic for PC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 Gamer</w:t>
      </w:r>
    </w:p>
    <w:p w:rsidR="00192795" w:rsidRPr="00192795" w:rsidRDefault="00192795" w:rsidP="00192795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E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ar-cup Stereo USB Gaming Headset for PC Notebook with Wired Mic</w:t>
      </w:r>
    </w:p>
    <w:p w:rsidR="00000000" w:rsidRDefault="00192795">
      <w:pPr>
        <w:rPr>
          <w:rFonts w:ascii="Times New Roman" w:hAnsi="Times New Roman" w:cs="Times New Roman" w:hint="eastAsia"/>
          <w:sz w:val="24"/>
          <w:szCs w:val="24"/>
        </w:rPr>
      </w:pPr>
      <w:r w:rsidRPr="00192795">
        <w:rPr>
          <w:rStyle w:val="a5"/>
          <w:rFonts w:ascii="Times New Roman" w:hAnsi="Times New Roman" w:cs="Times New Roman"/>
          <w:sz w:val="24"/>
          <w:szCs w:val="24"/>
        </w:rPr>
        <w:t>Features:</w:t>
      </w:r>
      <w:r w:rsidRPr="00192795">
        <w:rPr>
          <w:rFonts w:ascii="Times New Roman" w:hAnsi="Times New Roman" w:cs="Times New Roman"/>
          <w:sz w:val="24"/>
          <w:szCs w:val="24"/>
        </w:rPr>
        <w:t xml:space="preserve"> </w:t>
      </w:r>
      <w:r w:rsidRPr="00192795">
        <w:rPr>
          <w:rFonts w:ascii="Times New Roman" w:hAnsi="Times New Roman" w:cs="Times New Roman"/>
          <w:sz w:val="24"/>
          <w:szCs w:val="24"/>
        </w:rPr>
        <w:br/>
        <w:t xml:space="preserve">High precision 50mm magnetic neodymium driver, bring you vivid sound field, sound clarity, sound shock feeling, capable of various games. </w:t>
      </w:r>
      <w:r w:rsidRPr="00192795">
        <w:rPr>
          <w:rFonts w:ascii="Times New Roman" w:hAnsi="Times New Roman" w:cs="Times New Roman"/>
          <w:sz w:val="24"/>
          <w:szCs w:val="24"/>
        </w:rPr>
        <w:br/>
        <w:t>Sp</w:t>
      </w:r>
      <w:r>
        <w:rPr>
          <w:rFonts w:ascii="Times New Roman" w:hAnsi="Times New Roman" w:cs="Times New Roman"/>
          <w:sz w:val="24"/>
          <w:szCs w:val="24"/>
        </w:rPr>
        <w:t>lendid ambient noise isolation</w:t>
      </w:r>
      <w:r w:rsidRPr="00192795">
        <w:rPr>
          <w:rFonts w:ascii="Times New Roman" w:hAnsi="Times New Roman" w:cs="Times New Roman"/>
          <w:sz w:val="24"/>
          <w:szCs w:val="24"/>
        </w:rPr>
        <w:br/>
        <w:t xml:space="preserve">Earmuffs used with skin-friendly leather material, and super soft Over-ear pads that are more comfortable for long time wear. </w:t>
      </w:r>
      <w:r w:rsidRPr="00192795">
        <w:rPr>
          <w:rFonts w:ascii="Times New Roman" w:hAnsi="Times New Roman" w:cs="Times New Roman"/>
          <w:sz w:val="24"/>
          <w:szCs w:val="24"/>
        </w:rPr>
        <w:br/>
        <w:t xml:space="preserve">Glaring LED lights are designed on the ear cups and microphone, highlighting the atmosphere of the game. </w:t>
      </w:r>
      <w:r w:rsidRPr="00192795">
        <w:rPr>
          <w:rFonts w:ascii="Times New Roman" w:hAnsi="Times New Roman" w:cs="Times New Roman"/>
          <w:sz w:val="24"/>
          <w:szCs w:val="24"/>
        </w:rPr>
        <w:br/>
        <w:t xml:space="preserve">Braided wire, durable tensile effectively reduces the external resistance; Velcro cable tie, prevent the line twining. </w:t>
      </w:r>
      <w:r w:rsidRPr="00192795">
        <w:rPr>
          <w:rFonts w:ascii="Times New Roman" w:hAnsi="Times New Roman" w:cs="Times New Roman"/>
          <w:sz w:val="24"/>
          <w:szCs w:val="24"/>
        </w:rPr>
        <w:br/>
        <w:t xml:space="preserve">Line is equipped with a rotary volume controller, one key Mic mute, more convenient to use. </w:t>
      </w:r>
      <w:r w:rsidRPr="00192795">
        <w:rPr>
          <w:rFonts w:ascii="Times New Roman" w:hAnsi="Times New Roman" w:cs="Times New Roman"/>
          <w:sz w:val="24"/>
          <w:szCs w:val="24"/>
        </w:rPr>
        <w:br/>
        <w:t xml:space="preserve">Exquisite craftsmanship and fashion appearance. </w:t>
      </w:r>
      <w:r w:rsidRPr="00192795">
        <w:rPr>
          <w:rFonts w:ascii="Times New Roman" w:hAnsi="Times New Roman" w:cs="Times New Roman"/>
          <w:sz w:val="24"/>
          <w:szCs w:val="24"/>
        </w:rPr>
        <w:br/>
        <w:t>Professional gaming</w:t>
      </w:r>
      <w:r>
        <w:rPr>
          <w:rFonts w:ascii="Times New Roman" w:hAnsi="Times New Roman" w:cs="Times New Roman"/>
          <w:sz w:val="24"/>
          <w:szCs w:val="24"/>
        </w:rPr>
        <w:t xml:space="preserve"> headset for your choice</w:t>
      </w:r>
    </w:p>
    <w:p w:rsidR="00192795" w:rsidRDefault="00192795">
      <w:pPr>
        <w:rPr>
          <w:rFonts w:ascii="Times New Roman" w:hAnsi="Times New Roman" w:cs="Times New Roman" w:hint="eastAsia"/>
          <w:sz w:val="24"/>
          <w:szCs w:val="24"/>
        </w:rPr>
      </w:pPr>
    </w:p>
    <w:p w:rsidR="00192795" w:rsidRPr="00192795" w:rsidRDefault="00192795">
      <w:pPr>
        <w:rPr>
          <w:rFonts w:ascii="Times New Roman" w:hAnsi="Times New Roman" w:cs="Times New Roman" w:hint="eastAsia"/>
          <w:b/>
          <w:sz w:val="24"/>
          <w:szCs w:val="24"/>
        </w:rPr>
      </w:pPr>
      <w:r w:rsidRPr="00192795">
        <w:rPr>
          <w:rFonts w:ascii="Times New Roman" w:hAnsi="Times New Roman" w:cs="Times New Roman"/>
          <w:b/>
          <w:sz w:val="24"/>
          <w:szCs w:val="24"/>
        </w:rPr>
        <w:t>P</w:t>
      </w:r>
      <w:r w:rsidRPr="00192795">
        <w:rPr>
          <w:rFonts w:ascii="Times New Roman" w:hAnsi="Times New Roman" w:cs="Times New Roman" w:hint="eastAsia"/>
          <w:b/>
          <w:sz w:val="24"/>
          <w:szCs w:val="24"/>
        </w:rPr>
        <w:t>ackage includes:</w:t>
      </w:r>
    </w:p>
    <w:p w:rsidR="00192795" w:rsidRPr="00192795" w:rsidRDefault="00192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1* headhone</w:t>
      </w:r>
    </w:p>
    <w:sectPr w:rsidR="00192795" w:rsidRPr="001927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486" w:rsidRDefault="003B1486" w:rsidP="00192795">
      <w:r>
        <w:separator/>
      </w:r>
    </w:p>
  </w:endnote>
  <w:endnote w:type="continuationSeparator" w:id="1">
    <w:p w:rsidR="003B1486" w:rsidRDefault="003B1486" w:rsidP="00192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95" w:rsidRDefault="0019279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95" w:rsidRDefault="0019279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95" w:rsidRDefault="0019279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486" w:rsidRDefault="003B1486" w:rsidP="00192795">
      <w:r>
        <w:separator/>
      </w:r>
    </w:p>
  </w:footnote>
  <w:footnote w:type="continuationSeparator" w:id="1">
    <w:p w:rsidR="003B1486" w:rsidRDefault="003B1486" w:rsidP="00192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95" w:rsidRDefault="0019279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95" w:rsidRDefault="00192795" w:rsidP="0019279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95" w:rsidRDefault="001927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795"/>
    <w:rsid w:val="00192795"/>
    <w:rsid w:val="003B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9279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2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27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2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279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92795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1927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2015-07-18T07:38:00Z</dcterms:created>
  <dcterms:modified xsi:type="dcterms:W3CDTF">2015-07-18T07:51:00Z</dcterms:modified>
</cp:coreProperties>
</file>