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Genuine Samsung SM-A300 Galaxy A3 1900mAh Battery - GH43-04381A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For SAMSUNG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SM-A300 Galaxy A3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Original Mobile Phone Li-ion Battery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GH43-04381A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1900mAh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SM-A300 Galaxy A3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1900mah</w:t>
      </w:r>
      <w:bookmarkStart w:id="8" w:name="_GoBack"/>
      <w:bookmarkEnd w:id="8"/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3"/>
      <w:bookmarkStart w:id="1" w:name="OLE_LINK4"/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SM-A300 Galaxy A3 Internal Battery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GH43-04381A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1900mAh 3.8V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Original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2" w:name="OLE_LINK1"/>
      <w:bookmarkStart w:id="3" w:name="OLE_LINK2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Specification: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apacity: 1900mAh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ype: Standard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 type: Lithium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oltage: 3.8v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U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se: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SM-A300 Galaxy A3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4" w:name="OLE_LINK7"/>
      <w:bookmarkStart w:id="5" w:name="OLE_LINK8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Packages include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:</w:t>
      </w:r>
    </w:p>
    <w:bookmarkEnd w:id="4"/>
    <w:bookmarkEnd w:id="5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6" w:name="OLE_LINK5"/>
      <w:bookmarkStart w:id="7" w:name="OLE_LINK6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1×Lithium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SM-A300 Galaxy A3</w:t>
      </w:r>
    </w:p>
    <w:bookmarkEnd w:id="2"/>
    <w:bookmarkEnd w:id="3"/>
    <w:bookmarkEnd w:id="6"/>
    <w:bookmarkEnd w:id="7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bookmarkEnd w:id="0"/>
    <w:bookmarkEnd w:id="1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249AC"/>
    <w:rsid w:val="006249AC"/>
    <w:rsid w:val="00700BA5"/>
    <w:rsid w:val="693070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2015-06-19T08:48:00Z</dcterms:created>
  <dc:creator>user</dc:creator>
  <cp:lastModifiedBy>Administrator</cp:lastModifiedBy>
  <dcterms:modified xsi:type="dcterms:W3CDTF">2015-06-26T07:37:14Z</dcterms:modified>
  <dc:title>For Genuine Samsung SM-A300 Galaxy A3 1900mAh Battery - GH43-04381A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