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4D" w:rsidRDefault="00C9234D" w:rsidP="00C9234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bookmarkStart w:id="0" w:name="OLE_LINK1"/>
      <w:bookmarkStart w:id="1" w:name="OLE_LINK2"/>
      <w:r w:rsidRPr="00923D1C">
        <w:rPr>
          <w:rFonts w:ascii="Times New Roman" w:eastAsia="宋体" w:hAnsi="Times New Roman" w:cs="Times New Roman"/>
          <w:bCs/>
          <w:kern w:val="36"/>
          <w:sz w:val="24"/>
          <w:szCs w:val="24"/>
        </w:rPr>
        <w:t>Boruit 5000Lm 3X XM-L T6+2R5</w:t>
      </w:r>
      <w:bookmarkEnd w:id="0"/>
      <w:bookmarkEnd w:id="1"/>
      <w:r w:rsidRPr="00923D1C">
        <w:rPr>
          <w:rFonts w:ascii="Times New Roman" w:eastAsia="宋体" w:hAnsi="Times New Roman" w:cs="Times New Roman"/>
          <w:bCs/>
          <w:kern w:val="36"/>
          <w:sz w:val="24"/>
          <w:szCs w:val="24"/>
        </w:rPr>
        <w:t xml:space="preserve"> LED Headlamp Head Light Torch 18650+AC/Car Charger </w:t>
      </w:r>
    </w:p>
    <w:p w:rsidR="00C9234D" w:rsidRPr="00923D1C" w:rsidRDefault="00C9234D" w:rsidP="00C9234D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923D1C">
        <w:rPr>
          <w:rFonts w:ascii="Times New Roman" w:eastAsia="宋体" w:hAnsi="Times New Roman" w:cs="Times New Roman"/>
          <w:kern w:val="0"/>
          <w:sz w:val="24"/>
          <w:szCs w:val="24"/>
        </w:rPr>
        <w:t>Boruit 5000Lm 3*XM-L T6+2R5 LED Rechargeable Headlamp Head Light Torch 2x18650+Charger</w:t>
      </w:r>
    </w:p>
    <w:p w:rsidR="00C9234D" w:rsidRDefault="00C9234D" w:rsidP="00C9234D">
      <w:pPr>
        <w:widowControl/>
        <w:jc w:val="left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Black LED Rechargeable Front Lamp 18650 Battery </w:t>
      </w:r>
      <w:r w:rsidRPr="00923D1C">
        <w:rPr>
          <w:rFonts w:ascii="Times New Roman" w:eastAsia="宋体" w:hAnsi="Times New Roman" w:cs="Times New Roman"/>
          <w:bCs/>
          <w:kern w:val="36"/>
          <w:sz w:val="24"/>
          <w:szCs w:val="24"/>
        </w:rPr>
        <w:t>Boruit 5000Lm 3X XM-L T6+2R5</w:t>
      </w:r>
    </w:p>
    <w:p w:rsidR="00C9234D" w:rsidRPr="00923D1C" w:rsidRDefault="00C9234D" w:rsidP="00C9234D">
      <w:pPr>
        <w:widowControl/>
        <w:jc w:val="left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  <w:r w:rsidRPr="00923D1C">
        <w:rPr>
          <w:rFonts w:ascii="Times New Roman" w:hAnsi="Times New Roman" w:cs="Times New Roman" w:hint="eastAsia"/>
          <w:sz w:val="24"/>
          <w:szCs w:val="24"/>
        </w:rPr>
        <w:t>5000</w:t>
      </w:r>
      <w:r w:rsidRPr="00923D1C">
        <w:rPr>
          <w:rFonts w:ascii="Times New Roman" w:hAnsi="Times New Roman" w:cs="Times New Roman"/>
          <w:sz w:val="24"/>
          <w:szCs w:val="24"/>
        </w:rPr>
        <w:t>Lm 3X XM-L T6+2R5 LED Rechargeable</w:t>
      </w:r>
      <w:r w:rsidRPr="00923D1C">
        <w:rPr>
          <w:rFonts w:ascii="Times New Roman" w:hAnsi="Times New Roman" w:cs="Times New Roman" w:hint="eastAsia"/>
          <w:sz w:val="24"/>
          <w:szCs w:val="24"/>
        </w:rPr>
        <w:t xml:space="preserve"> Single Head</w:t>
      </w:r>
      <w:r w:rsidRPr="00923D1C">
        <w:rPr>
          <w:rFonts w:ascii="Times New Roman" w:hAnsi="Times New Roman" w:cs="Times New Roman"/>
          <w:sz w:val="24"/>
          <w:szCs w:val="24"/>
        </w:rPr>
        <w:t xml:space="preserve"> Headlamp Headlight +2*18650</w:t>
      </w:r>
      <w:r w:rsidRPr="00923D1C">
        <w:rPr>
          <w:rFonts w:ascii="Times New Roman" w:hAnsi="Times New Roman" w:cs="Times New Roman" w:hint="eastAsia"/>
          <w:sz w:val="24"/>
          <w:szCs w:val="24"/>
        </w:rPr>
        <w:t>+Charger</w:t>
      </w:r>
    </w:p>
    <w:p w:rsidR="00C9234D" w:rsidRDefault="00C9234D" w:rsidP="00C9234D">
      <w:pPr>
        <w:widowControl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:rsidR="00C9234D" w:rsidRPr="00923D1C" w:rsidRDefault="00C9234D" w:rsidP="00C9234D">
      <w:pPr>
        <w:widowControl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923D1C">
        <w:rPr>
          <w:rFonts w:ascii="Times New Roman" w:eastAsia="宋体" w:hAnsi="Times New Roman" w:cs="Times New Roman"/>
          <w:b/>
          <w:kern w:val="0"/>
          <w:sz w:val="24"/>
          <w:szCs w:val="24"/>
        </w:rPr>
        <w:t>S</w:t>
      </w:r>
      <w:r w:rsidRPr="00923D1C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pecification:</w:t>
      </w:r>
    </w:p>
    <w:p w:rsidR="00C9234D" w:rsidRPr="00C9234D" w:rsidRDefault="00C9234D" w:rsidP="00C9234D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923D1C">
        <w:rPr>
          <w:rFonts w:ascii="Times New Roman" w:eastAsia="宋体" w:hAnsi="Times New Roman" w:cs="Times New Roman"/>
          <w:kern w:val="0"/>
          <w:sz w:val="24"/>
          <w:szCs w:val="24"/>
        </w:rPr>
        <w:t>Rechargeable Headlamp :</w:t>
      </w:r>
      <w:r w:rsidRPr="00923D1C">
        <w:rPr>
          <w:rFonts w:ascii="Times New Roman" w:eastAsia="宋体" w:hAnsi="Times New Roman" w:cs="Times New Roman"/>
          <w:kern w:val="0"/>
          <w:sz w:val="24"/>
          <w:szCs w:val="24"/>
        </w:rPr>
        <w:br/>
        <w:t>LED Headlamp</w:t>
      </w:r>
      <w:r w:rsidRPr="00923D1C">
        <w:rPr>
          <w:rFonts w:ascii="Times New Roman" w:eastAsia="宋体" w:hAnsi="Times New Roman" w:cs="Times New Roman"/>
          <w:kern w:val="0"/>
          <w:sz w:val="24"/>
          <w:szCs w:val="24"/>
        </w:rPr>
        <w:br/>
        <w:t>Model of LED: 3x XM-L T6+2x R5 LED</w:t>
      </w:r>
      <w:r w:rsidRPr="00923D1C">
        <w:rPr>
          <w:rFonts w:ascii="Times New Roman" w:eastAsia="宋体" w:hAnsi="Times New Roman" w:cs="Times New Roman"/>
          <w:kern w:val="0"/>
          <w:sz w:val="24"/>
          <w:szCs w:val="24"/>
        </w:rPr>
        <w:br/>
        <w:t>Output bright can come to max 5000 lumens [lm]</w:t>
      </w:r>
      <w:r w:rsidRPr="00923D1C">
        <w:rPr>
          <w:rFonts w:ascii="Times New Roman" w:eastAsia="宋体" w:hAnsi="Times New Roman" w:cs="Times New Roman"/>
          <w:kern w:val="0"/>
          <w:sz w:val="24"/>
          <w:szCs w:val="24"/>
        </w:rPr>
        <w:br/>
        <w:t>Waterproofing design</w:t>
      </w:r>
      <w:r w:rsidRPr="00923D1C">
        <w:rPr>
          <w:rFonts w:ascii="Times New Roman" w:eastAsia="宋体" w:hAnsi="Times New Roman" w:cs="Times New Roman"/>
          <w:kern w:val="0"/>
          <w:sz w:val="24"/>
          <w:szCs w:val="24"/>
        </w:rPr>
        <w:br/>
        <w:t>Adjustable base is provided for each head lamp, with back and forth inclination</w:t>
      </w:r>
      <w:r w:rsidRPr="00923D1C">
        <w:rPr>
          <w:rFonts w:ascii="Times New Roman" w:eastAsia="宋体" w:hAnsi="Times New Roman" w:cs="Times New Roman"/>
          <w:kern w:val="0"/>
          <w:sz w:val="24"/>
          <w:szCs w:val="24"/>
        </w:rPr>
        <w:br/>
        <w:t>Internal wiring applies the high efficient booster circuit, working voltage is wide and can utilize the batteries in the largest extent</w:t>
      </w:r>
      <w:r w:rsidRPr="00923D1C">
        <w:rPr>
          <w:rFonts w:ascii="Times New Roman" w:eastAsia="宋体" w:hAnsi="Times New Roman" w:cs="Times New Roman"/>
          <w:kern w:val="0"/>
          <w:sz w:val="24"/>
          <w:szCs w:val="24"/>
        </w:rPr>
        <w:br/>
        <w:t>One button switch : 1x XM-L T6/ 2x R5/ 3x Cree/ Flashing</w:t>
      </w:r>
      <w:r w:rsidRPr="00923D1C">
        <w:rPr>
          <w:rFonts w:ascii="Times New Roman" w:eastAsia="宋体" w:hAnsi="Times New Roman" w:cs="Times New Roman"/>
          <w:kern w:val="0"/>
          <w:sz w:val="24"/>
          <w:szCs w:val="24"/>
        </w:rPr>
        <w:br/>
        <w:t>Model of Battery required: 2x 18650 3.7v</w:t>
      </w:r>
      <w:r w:rsidRPr="00923D1C">
        <w:rPr>
          <w:rFonts w:ascii="Times New Roman" w:eastAsia="宋体" w:hAnsi="Times New Roman" w:cs="Times New Roman"/>
          <w:kern w:val="0"/>
          <w:sz w:val="24"/>
          <w:szCs w:val="24"/>
        </w:rPr>
        <w:br/>
        <w:t>Color: Black</w:t>
      </w:r>
      <w:r w:rsidRPr="00923D1C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Dimension : 83 x 37 x 58mm </w:t>
      </w:r>
      <w:r w:rsidRPr="00923D1C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923D1C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923D1C">
        <w:rPr>
          <w:rFonts w:ascii="Times New Roman" w:eastAsia="宋体" w:hAnsi="Times New Roman" w:cs="Times New Roman"/>
          <w:b/>
          <w:kern w:val="0"/>
          <w:sz w:val="24"/>
          <w:szCs w:val="24"/>
        </w:rPr>
        <w:t>Package Contents</w:t>
      </w:r>
      <w:r w:rsidRPr="00923D1C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C9234D">
        <w:rPr>
          <w:rFonts w:ascii="Times New Roman" w:eastAsia="宋体" w:hAnsi="Times New Roman" w:cs="Times New Roman"/>
          <w:kern w:val="0"/>
          <w:sz w:val="24"/>
          <w:szCs w:val="24"/>
        </w:rPr>
        <w:t>1 x Headlamp</w:t>
      </w:r>
      <w:r w:rsidRPr="00C9234D">
        <w:rPr>
          <w:rFonts w:ascii="Times New Roman" w:eastAsia="宋体" w:hAnsi="Times New Roman" w:cs="Times New Roman"/>
          <w:kern w:val="0"/>
          <w:sz w:val="24"/>
          <w:szCs w:val="24"/>
        </w:rPr>
        <w:br/>
        <w:t>1 X AC Charger (90v-264v) for this Headlamp</w:t>
      </w:r>
      <w:r w:rsidRPr="00C9234D">
        <w:rPr>
          <w:rFonts w:ascii="Times New Roman" w:eastAsia="宋体" w:hAnsi="Times New Roman" w:cs="Times New Roman"/>
          <w:kern w:val="0"/>
          <w:sz w:val="24"/>
          <w:szCs w:val="24"/>
        </w:rPr>
        <w:br/>
        <w:t>2 X 18650 Rechargeable 3.7v batteries</w:t>
      </w:r>
      <w:r w:rsidRPr="00C9234D">
        <w:rPr>
          <w:rFonts w:ascii="Times New Roman" w:eastAsia="宋体" w:hAnsi="Times New Roman" w:cs="Times New Roman"/>
          <w:kern w:val="0"/>
          <w:sz w:val="24"/>
          <w:szCs w:val="24"/>
        </w:rPr>
        <w:br/>
        <w:t>1X Car Charger</w:t>
      </w:r>
    </w:p>
    <w:p w:rsidR="002D3612" w:rsidRPr="00C9234D" w:rsidRDefault="002D3612" w:rsidP="00C9234D">
      <w:pPr>
        <w:widowControl/>
        <w:jc w:val="left"/>
      </w:pPr>
    </w:p>
    <w:sectPr w:rsidR="002D3612" w:rsidRPr="00C92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612" w:rsidRDefault="002D3612" w:rsidP="00C9234D">
      <w:r>
        <w:separator/>
      </w:r>
    </w:p>
  </w:endnote>
  <w:endnote w:type="continuationSeparator" w:id="1">
    <w:p w:rsidR="002D3612" w:rsidRDefault="002D3612" w:rsidP="00C9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4D" w:rsidRDefault="00C923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4D" w:rsidRDefault="00C9234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4D" w:rsidRDefault="00C923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612" w:rsidRDefault="002D3612" w:rsidP="00C9234D">
      <w:r>
        <w:separator/>
      </w:r>
    </w:p>
  </w:footnote>
  <w:footnote w:type="continuationSeparator" w:id="1">
    <w:p w:rsidR="002D3612" w:rsidRDefault="002D3612" w:rsidP="00C92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4D" w:rsidRDefault="00C923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4D" w:rsidRDefault="00C9234D" w:rsidP="00C9234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4D" w:rsidRDefault="00C923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34D"/>
    <w:rsid w:val="002D3612"/>
    <w:rsid w:val="00C9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4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23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2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23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2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23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23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ademot">
    <w:name w:val="pa_demot"/>
    <w:basedOn w:val="a0"/>
    <w:rsid w:val="00C9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2015-06-22T07:54:00Z</dcterms:created>
  <dcterms:modified xsi:type="dcterms:W3CDTF">2015-06-22T07:55:00Z</dcterms:modified>
</cp:coreProperties>
</file>