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20" w:rsidRPr="004D02C2" w:rsidRDefault="004D02C2" w:rsidP="004D02C2">
      <w:pPr>
        <w:rPr>
          <w:rFonts w:ascii="Times New Roman" w:hAnsi="Times New Roman" w:cs="Times New Roman"/>
          <w:sz w:val="24"/>
          <w:szCs w:val="24"/>
        </w:rPr>
      </w:pPr>
      <w:r w:rsidRPr="004D02C2">
        <w:rPr>
          <w:rFonts w:ascii="Times New Roman" w:hAnsi="Times New Roman" w:cs="Times New Roman"/>
          <w:sz w:val="24"/>
          <w:szCs w:val="24"/>
        </w:rPr>
        <w:t>X8000 Dual Lens Car DVR 140° Camera GPS 2.0" Dash Cam G-sensor Video Recorder</w:t>
      </w:r>
    </w:p>
    <w:p w:rsidR="004D02C2" w:rsidRPr="004D02C2" w:rsidRDefault="004D02C2" w:rsidP="004D02C2">
      <w:pPr>
        <w:rPr>
          <w:rFonts w:ascii="Times New Roman" w:hAnsi="Times New Roman" w:cs="Times New Roman"/>
          <w:sz w:val="24"/>
          <w:szCs w:val="24"/>
        </w:rPr>
      </w:pPr>
      <w:r w:rsidRPr="004D02C2">
        <w:rPr>
          <w:rFonts w:ascii="Times New Roman" w:hAnsi="Times New Roman" w:cs="Times New Roman"/>
          <w:sz w:val="24"/>
          <w:szCs w:val="24"/>
        </w:rPr>
        <w:t>HD Car Camcorder Dual Car DVR Twins Cam GPS Loop Recording Camera X8000 CA HF</w:t>
      </w:r>
    </w:p>
    <w:p w:rsidR="004D02C2" w:rsidRPr="004D02C2" w:rsidRDefault="004D02C2" w:rsidP="004D02C2">
      <w:pPr>
        <w:rPr>
          <w:rFonts w:ascii="Times New Roman" w:hAnsi="Times New Roman" w:cs="Times New Roman"/>
          <w:sz w:val="24"/>
          <w:szCs w:val="24"/>
        </w:rPr>
      </w:pPr>
      <w:r w:rsidRPr="004D02C2">
        <w:rPr>
          <w:rFonts w:ascii="Times New Roman" w:hAnsi="Times New Roman" w:cs="Times New Roman"/>
          <w:sz w:val="24"/>
          <w:szCs w:val="24"/>
        </w:rPr>
        <w:t>Dual Lens Car Camera Two Lens Vehicle DVR Dash Recorder GPS G-sensor CA365 X8000</w:t>
      </w:r>
    </w:p>
    <w:p w:rsidR="004D02C2" w:rsidRPr="004D02C2" w:rsidRDefault="004D02C2" w:rsidP="004D02C2">
      <w:pPr>
        <w:rPr>
          <w:rFonts w:ascii="Times New Roman" w:hAnsi="Times New Roman" w:cs="Times New Roman"/>
          <w:sz w:val="24"/>
          <w:szCs w:val="24"/>
        </w:rPr>
      </w:pPr>
      <w:r w:rsidRPr="004D02C2">
        <w:rPr>
          <w:rFonts w:ascii="Times New Roman" w:hAnsi="Times New Roman" w:cs="Times New Roman"/>
          <w:sz w:val="24"/>
          <w:szCs w:val="24"/>
        </w:rPr>
        <w:t>HD Car Camcorder Dual Cam w/ G-sensor Car Dvr Twins Carcam Gps Camera X8000</w:t>
      </w:r>
    </w:p>
    <w:p w:rsidR="004D02C2" w:rsidRPr="004D02C2" w:rsidRDefault="004D02C2" w:rsidP="004D02C2">
      <w:pPr>
        <w:rPr>
          <w:rFonts w:ascii="Times New Roman" w:hAnsi="Times New Roman" w:cs="Times New Roman"/>
          <w:sz w:val="24"/>
          <w:szCs w:val="24"/>
        </w:rPr>
      </w:pPr>
    </w:p>
    <w:p w:rsidR="004D02C2" w:rsidRPr="004D02C2" w:rsidRDefault="004D02C2" w:rsidP="004D02C2">
      <w:pPr>
        <w:rPr>
          <w:rFonts w:ascii="Times New Roman" w:hAnsi="Times New Roman" w:cs="Times New Roman"/>
          <w:sz w:val="24"/>
          <w:szCs w:val="24"/>
        </w:rPr>
      </w:pPr>
      <w:r w:rsidRPr="004D02C2">
        <w:rPr>
          <w:rFonts w:ascii="Times New Roman" w:hAnsi="Times New Roman" w:cs="Times New Roman"/>
          <w:b/>
          <w:sz w:val="24"/>
          <w:szCs w:val="24"/>
        </w:rPr>
        <w:t>Product characteristics:</w:t>
      </w:r>
      <w:r w:rsidRPr="004D02C2">
        <w:rPr>
          <w:rFonts w:ascii="Times New Roman" w:hAnsi="Times New Roman" w:cs="Times New Roman"/>
          <w:sz w:val="24"/>
          <w:szCs w:val="24"/>
        </w:rPr>
        <w:br/>
        <w:t>* The product, the latest dual-lens portable car camcorder of our company, can take dual-channel synchronous high-definition video.</w:t>
      </w:r>
      <w:r w:rsidRPr="004D02C2">
        <w:rPr>
          <w:rFonts w:ascii="Times New Roman" w:hAnsi="Times New Roman" w:cs="Times New Roman"/>
          <w:sz w:val="24"/>
          <w:szCs w:val="24"/>
        </w:rPr>
        <w:br/>
        <w:t> * The reasonably designed key functions facilitate the operation of users.</w:t>
      </w:r>
      <w:r w:rsidRPr="004D02C2">
        <w:rPr>
          <w:rFonts w:ascii="Times New Roman" w:hAnsi="Times New Roman" w:cs="Times New Roman"/>
          <w:sz w:val="24"/>
          <w:szCs w:val="24"/>
        </w:rPr>
        <w:br/>
        <w:t> *The dual lenses, perfect patented combination design with small size, rotary lens of 180 °, and A + level high-resolution day/night wide angle of 140 °, may take dynamic video photographing outside by one and inside by the other and also can take photographing outside or inside by both simultaneously, which is easier for video photographing with high resolution at various angles in different occasions.</w:t>
      </w:r>
      <w:r w:rsidRPr="004D02C2">
        <w:rPr>
          <w:rFonts w:ascii="Times New Roman" w:hAnsi="Times New Roman" w:cs="Times New Roman"/>
          <w:sz w:val="24"/>
          <w:szCs w:val="24"/>
        </w:rPr>
        <w:br/>
        <w:t> * The built-in low-noise high-definition photosensitive elements can capture high-definition pictures in darker occasions.</w:t>
      </w:r>
      <w:r w:rsidRPr="004D02C2">
        <w:rPr>
          <w:rFonts w:ascii="Times New Roman" w:hAnsi="Times New Roman" w:cs="Times New Roman"/>
          <w:sz w:val="24"/>
          <w:szCs w:val="24"/>
        </w:rPr>
        <w:br/>
        <w:t> * The built-in 3G-sensor automatic sensitive elements, which can feel the gravity charge of X axis, Y axis and Z axis simultaneously in running, can record emergent events automatically. Covered to keep a complete event video file.</w:t>
      </w:r>
      <w:r w:rsidRPr="004D02C2">
        <w:rPr>
          <w:rFonts w:ascii="Times New Roman" w:hAnsi="Times New Roman" w:cs="Times New Roman"/>
          <w:sz w:val="24"/>
          <w:szCs w:val="24"/>
        </w:rPr>
        <w:br/>
        <w:t> * Support the function of GPS external active module which can record the running states, such as running time, speed, running direction and location. Using the special playing software attached to this product can help you examine the whole running track of the car.</w:t>
      </w:r>
      <w:r w:rsidRPr="004D02C2">
        <w:rPr>
          <w:rFonts w:ascii="Times New Roman" w:hAnsi="Times New Roman" w:cs="Times New Roman"/>
          <w:sz w:val="24"/>
          <w:szCs w:val="24"/>
        </w:rPr>
        <w:br/>
        <w:t> * Support high-definition photographing: 1280x480 30FPS (2CH Record), 640x480 30FPS (1CH Record).</w:t>
      </w:r>
      <w:r w:rsidRPr="004D02C2">
        <w:rPr>
          <w:rFonts w:ascii="Times New Roman" w:hAnsi="Times New Roman" w:cs="Times New Roman"/>
          <w:sz w:val="24"/>
          <w:szCs w:val="24"/>
        </w:rPr>
        <w:br/>
        <w:t> * The most advanced M-JPEG CODEC mode makes the video much clearer and more perfect.</w:t>
      </w:r>
      <w:r w:rsidRPr="004D02C2">
        <w:rPr>
          <w:rFonts w:ascii="Times New Roman" w:hAnsi="Times New Roman" w:cs="Times New Roman"/>
          <w:sz w:val="24"/>
          <w:szCs w:val="24"/>
        </w:rPr>
        <w:br/>
        <w:t> * The circulatory recording function can automatically delete the old and shoot the new.</w:t>
      </w:r>
      <w:r w:rsidRPr="004D02C2">
        <w:rPr>
          <w:rFonts w:ascii="Times New Roman" w:hAnsi="Times New Roman" w:cs="Times New Roman"/>
          <w:sz w:val="24"/>
          <w:szCs w:val="24"/>
        </w:rPr>
        <w:br/>
        <w:t> * The seamless recording may ensure the event is recorded completely without skip.</w:t>
      </w:r>
      <w:r w:rsidRPr="004D02C2">
        <w:rPr>
          <w:rFonts w:ascii="Times New Roman" w:hAnsi="Times New Roman" w:cs="Times New Roman"/>
          <w:sz w:val="24"/>
          <w:szCs w:val="24"/>
        </w:rPr>
        <w:br/>
        <w:t> * The password protection makes other people cannot access and check the files except the owner. </w:t>
      </w:r>
      <w:r w:rsidRPr="004D02C2">
        <w:rPr>
          <w:rFonts w:ascii="Times New Roman" w:hAnsi="Times New Roman" w:cs="Times New Roman"/>
          <w:sz w:val="24"/>
          <w:szCs w:val="24"/>
        </w:rPr>
        <w:br/>
        <w:t> * The automatic time/date watermark may ensure when the event is recorded accurately.</w:t>
      </w:r>
      <w:r w:rsidRPr="004D02C2">
        <w:rPr>
          <w:rFonts w:ascii="Times New Roman" w:hAnsi="Times New Roman" w:cs="Times New Roman"/>
          <w:sz w:val="24"/>
          <w:szCs w:val="24"/>
        </w:rPr>
        <w:br/>
        <w:t> * The startup delayer may prevent pulse current damaging the camera in starting the car.</w:t>
      </w:r>
      <w:r w:rsidRPr="004D02C2">
        <w:rPr>
          <w:rFonts w:ascii="Times New Roman" w:hAnsi="Times New Roman" w:cs="Times New Roman"/>
          <w:sz w:val="24"/>
          <w:szCs w:val="24"/>
        </w:rPr>
        <w:br/>
        <w:t> * The automatic power-on I starting the car and power-off 30 seconds after killing the engine may ensure the event is recorded completely.</w:t>
      </w:r>
      <w:r w:rsidRPr="004D02C2">
        <w:rPr>
          <w:rFonts w:ascii="Times New Roman" w:hAnsi="Times New Roman" w:cs="Times New Roman"/>
          <w:sz w:val="24"/>
          <w:szCs w:val="24"/>
        </w:rPr>
        <w:br/>
        <w:t> * The anti-shake function may ensure the recorded event is clearer.</w:t>
      </w:r>
      <w:r w:rsidRPr="004D02C2">
        <w:rPr>
          <w:rFonts w:ascii="Times New Roman" w:hAnsi="Times New Roman" w:cs="Times New Roman"/>
          <w:sz w:val="24"/>
          <w:szCs w:val="24"/>
        </w:rPr>
        <w:br/>
        <w:t xml:space="preserve"> * Support recording emergent event: in case of emergent event, the user presses the </w:t>
      </w:r>
      <w:r w:rsidRPr="004D02C2">
        <w:rPr>
          <w:rFonts w:ascii="Times New Roman" w:hAnsi="Times New Roman" w:cs="Times New Roman"/>
          <w:sz w:val="24"/>
          <w:szCs w:val="24"/>
        </w:rPr>
        <w:lastRenderedPageBreak/>
        <w:t>emergent event button and the video 60 seconds before and after pressing it will be captured, stored and not covered.</w:t>
      </w:r>
      <w:r w:rsidRPr="004D02C2">
        <w:rPr>
          <w:rFonts w:ascii="Times New Roman" w:hAnsi="Times New Roman" w:cs="Times New Roman"/>
          <w:sz w:val="24"/>
          <w:szCs w:val="24"/>
        </w:rPr>
        <w:br/>
        <w:t> * Support the audio ON/OFF function of video to satisfy the need of users.</w:t>
      </w:r>
      <w:r w:rsidRPr="004D02C2">
        <w:rPr>
          <w:rFonts w:ascii="Times New Roman" w:hAnsi="Times New Roman" w:cs="Times New Roman"/>
          <w:sz w:val="24"/>
          <w:szCs w:val="24"/>
        </w:rPr>
        <w:br/>
        <w:t> * Support the current of DV 12 to DV24, and it can be used for large vans, large trucks and buses. </w:t>
      </w:r>
      <w:r w:rsidRPr="004D02C2">
        <w:rPr>
          <w:rFonts w:ascii="Times New Roman" w:hAnsi="Times New Roman" w:cs="Times New Roman"/>
          <w:sz w:val="24"/>
          <w:szCs w:val="24"/>
        </w:rPr>
        <w:br/>
        <w:t> * Support the SDHC memory card with a large volume, even 32GB at most, and please choose 4GB Class 6 level above.</w:t>
      </w:r>
      <w:r w:rsidRPr="004D02C2">
        <w:rPr>
          <w:rFonts w:ascii="Times New Roman" w:hAnsi="Times New Roman" w:cs="Times New Roman"/>
          <w:sz w:val="24"/>
          <w:szCs w:val="24"/>
        </w:rPr>
        <w:br/>
        <w:t> * Support hot plug of SD memory card, plug out or in SD memory card under power-on state, and this product may not be powered off automatically.</w:t>
      </w:r>
      <w:r w:rsidRPr="004D02C2">
        <w:rPr>
          <w:rFonts w:ascii="Times New Roman" w:hAnsi="Times New Roman" w:cs="Times New Roman"/>
          <w:sz w:val="24"/>
          <w:szCs w:val="24"/>
        </w:rPr>
        <w:br/>
        <w:t> * Support CVBS output and playing videos on TV by attached special AV output cable.</w:t>
      </w:r>
      <w:r w:rsidRPr="004D02C2">
        <w:rPr>
          <w:rFonts w:ascii="Times New Roman" w:hAnsi="Times New Roman" w:cs="Times New Roman"/>
          <w:sz w:val="24"/>
          <w:szCs w:val="24"/>
        </w:rPr>
        <w:br/>
        <w:t> * The shortcut key for power down mode may turn off the screen for power saving at any time.</w:t>
      </w:r>
      <w:r w:rsidRPr="004D02C2">
        <w:rPr>
          <w:rFonts w:ascii="Times New Roman" w:hAnsi="Times New Roman" w:cs="Times New Roman"/>
          <w:sz w:val="24"/>
          <w:szCs w:val="24"/>
        </w:rPr>
        <w:br/>
        <w:t> * The built-in function of simultaneously charging and taping.</w:t>
      </w:r>
      <w:r w:rsidRPr="004D02C2">
        <w:rPr>
          <w:rFonts w:ascii="Times New Roman" w:hAnsi="Times New Roman" w:cs="Times New Roman"/>
          <w:sz w:val="24"/>
          <w:szCs w:val="24"/>
        </w:rPr>
        <w:br/>
        <w:t> * The built-in microphone/loudspeaker and dual-channel stereo output brings better sound effect. </w:t>
      </w:r>
      <w:r w:rsidRPr="004D02C2">
        <w:rPr>
          <w:rFonts w:ascii="Times New Roman" w:hAnsi="Times New Roman" w:cs="Times New Roman"/>
          <w:sz w:val="24"/>
          <w:szCs w:val="24"/>
        </w:rPr>
        <w:br/>
        <w:t> * Authenticated by international safety regulations like Taiwanese BSMI, CE and FCC, this product is manufactured in a lead-free process of RoHS, which is our wish to love the earth and protect the environment with you.</w:t>
      </w:r>
      <w:r w:rsidRPr="004D02C2">
        <w:rPr>
          <w:rFonts w:ascii="Times New Roman" w:hAnsi="Times New Roman" w:cs="Times New Roman"/>
          <w:sz w:val="24"/>
          <w:szCs w:val="24"/>
        </w:rPr>
        <w:br/>
      </w:r>
      <w:r w:rsidRPr="004D02C2">
        <w:rPr>
          <w:rFonts w:ascii="Times New Roman" w:hAnsi="Times New Roman" w:cs="Times New Roman"/>
          <w:sz w:val="24"/>
          <w:szCs w:val="24"/>
        </w:rPr>
        <w:br/>
      </w:r>
      <w:r w:rsidRPr="004D02C2">
        <w:rPr>
          <w:rFonts w:ascii="Times New Roman" w:hAnsi="Times New Roman" w:cs="Times New Roman"/>
          <w:b/>
          <w:sz w:val="24"/>
          <w:szCs w:val="24"/>
        </w:rPr>
        <w:t>Product Specification:</w:t>
      </w:r>
      <w:r w:rsidRPr="004D02C2">
        <w:rPr>
          <w:rFonts w:ascii="Times New Roman" w:hAnsi="Times New Roman" w:cs="Times New Roman"/>
          <w:sz w:val="24"/>
          <w:szCs w:val="24"/>
        </w:rPr>
        <w:br/>
        <w:t>Size of LCD screen :2.0 inch high-definition TFT-LCD (960*240 Pixel) </w:t>
      </w:r>
      <w:r w:rsidRPr="004D02C2">
        <w:rPr>
          <w:rFonts w:ascii="Times New Roman" w:hAnsi="Times New Roman" w:cs="Times New Roman"/>
          <w:sz w:val="24"/>
          <w:szCs w:val="24"/>
        </w:rPr>
        <w:br/>
        <w:t>Lens :Dual lenses of 140 degree A + wide angle </w:t>
      </w:r>
      <w:r w:rsidRPr="004D02C2">
        <w:rPr>
          <w:rFonts w:ascii="Times New Roman" w:hAnsi="Times New Roman" w:cs="Times New Roman"/>
          <w:sz w:val="24"/>
          <w:szCs w:val="24"/>
        </w:rPr>
        <w:br/>
        <w:t>Sensor : CMOS </w:t>
      </w:r>
      <w:r w:rsidRPr="004D02C2">
        <w:rPr>
          <w:rFonts w:ascii="Times New Roman" w:hAnsi="Times New Roman" w:cs="Times New Roman"/>
          <w:sz w:val="24"/>
          <w:szCs w:val="24"/>
        </w:rPr>
        <w:br/>
        <w:t>Language :English, Chinese, Japanese, Russian </w:t>
      </w:r>
      <w:r w:rsidRPr="004D02C2">
        <w:rPr>
          <w:rFonts w:ascii="Times New Roman" w:hAnsi="Times New Roman" w:cs="Times New Roman"/>
          <w:sz w:val="24"/>
          <w:szCs w:val="24"/>
        </w:rPr>
        <w:br/>
        <w:t>Resolution :1280x480 30FPS (2CH Record), 640x480 (1CH Record) </w:t>
      </w:r>
      <w:r w:rsidRPr="004D02C2">
        <w:rPr>
          <w:rFonts w:ascii="Times New Roman" w:hAnsi="Times New Roman" w:cs="Times New Roman"/>
          <w:sz w:val="24"/>
          <w:szCs w:val="24"/>
        </w:rPr>
        <w:br/>
        <w:t>Format of image :M-JPEG(AVI)</w:t>
      </w:r>
      <w:r w:rsidRPr="004D02C2">
        <w:rPr>
          <w:rFonts w:ascii="Times New Roman" w:hAnsi="Times New Roman" w:cs="Times New Roman"/>
          <w:sz w:val="24"/>
          <w:szCs w:val="24"/>
        </w:rPr>
        <w:br/>
        <w:t>Loop recording : Support </w:t>
      </w:r>
      <w:r w:rsidRPr="004D02C2">
        <w:rPr>
          <w:rFonts w:ascii="Times New Roman" w:hAnsi="Times New Roman" w:cs="Times New Roman"/>
          <w:sz w:val="24"/>
          <w:szCs w:val="24"/>
        </w:rPr>
        <w:br/>
        <w:t>No Seam record : Support </w:t>
      </w:r>
      <w:r w:rsidRPr="004D02C2">
        <w:rPr>
          <w:rFonts w:ascii="Times New Roman" w:hAnsi="Times New Roman" w:cs="Times New Roman"/>
          <w:sz w:val="24"/>
          <w:szCs w:val="24"/>
        </w:rPr>
        <w:br/>
        <w:t>Emergent event key :Support </w:t>
      </w:r>
      <w:r w:rsidRPr="004D02C2">
        <w:rPr>
          <w:rFonts w:ascii="Times New Roman" w:hAnsi="Times New Roman" w:cs="Times New Roman"/>
          <w:sz w:val="24"/>
          <w:szCs w:val="24"/>
        </w:rPr>
        <w:br/>
        <w:t>Audio switch :Support </w:t>
      </w:r>
      <w:r w:rsidRPr="004D02C2">
        <w:rPr>
          <w:rFonts w:ascii="Times New Roman" w:hAnsi="Times New Roman" w:cs="Times New Roman"/>
          <w:sz w:val="24"/>
          <w:szCs w:val="24"/>
        </w:rPr>
        <w:br/>
        <w:t>Image flip : Support </w:t>
      </w:r>
      <w:r w:rsidRPr="004D02C2">
        <w:rPr>
          <w:rFonts w:ascii="Times New Roman" w:hAnsi="Times New Roman" w:cs="Times New Roman"/>
          <w:sz w:val="24"/>
          <w:szCs w:val="24"/>
        </w:rPr>
        <w:br/>
        <w:t>G-SENSOR : Internal </w:t>
      </w:r>
      <w:r w:rsidRPr="004D02C2">
        <w:rPr>
          <w:rFonts w:ascii="Times New Roman" w:hAnsi="Times New Roman" w:cs="Times New Roman"/>
          <w:sz w:val="24"/>
          <w:szCs w:val="24"/>
        </w:rPr>
        <w:br/>
        <w:t>GPS :Support external GPS </w:t>
      </w:r>
      <w:r w:rsidRPr="004D02C2">
        <w:rPr>
          <w:rFonts w:ascii="Times New Roman" w:hAnsi="Times New Roman" w:cs="Times New Roman"/>
          <w:sz w:val="24"/>
          <w:szCs w:val="24"/>
        </w:rPr>
        <w:br/>
        <w:t>Memory :Micro SD up to 32GB, at least above 4GB, and access speed of Class 6 above (The card is not included ) </w:t>
      </w:r>
      <w:r w:rsidRPr="004D02C2">
        <w:rPr>
          <w:rFonts w:ascii="Times New Roman" w:hAnsi="Times New Roman" w:cs="Times New Roman"/>
          <w:sz w:val="24"/>
          <w:szCs w:val="24"/>
        </w:rPr>
        <w:br/>
        <w:t>Audio :Built-in stereo microphone and loudspeaker </w:t>
      </w:r>
      <w:r w:rsidRPr="004D02C2">
        <w:rPr>
          <w:rFonts w:ascii="Times New Roman" w:hAnsi="Times New Roman" w:cs="Times New Roman"/>
          <w:sz w:val="24"/>
          <w:szCs w:val="24"/>
        </w:rPr>
        <w:br/>
        <w:t>Encryption function : Support </w:t>
      </w:r>
      <w:r w:rsidRPr="004D02C2">
        <w:rPr>
          <w:rFonts w:ascii="Times New Roman" w:hAnsi="Times New Roman" w:cs="Times New Roman"/>
          <w:sz w:val="24"/>
          <w:szCs w:val="24"/>
        </w:rPr>
        <w:br/>
        <w:t>Muting switch : Support </w:t>
      </w:r>
      <w:r w:rsidRPr="004D02C2">
        <w:rPr>
          <w:rFonts w:ascii="Times New Roman" w:hAnsi="Times New Roman" w:cs="Times New Roman"/>
          <w:sz w:val="24"/>
          <w:szCs w:val="24"/>
        </w:rPr>
        <w:br/>
        <w:t>Video signal : PAL/NTSC </w:t>
      </w:r>
      <w:r w:rsidRPr="004D02C2">
        <w:rPr>
          <w:rFonts w:ascii="Times New Roman" w:hAnsi="Times New Roman" w:cs="Times New Roman"/>
          <w:sz w:val="24"/>
          <w:szCs w:val="24"/>
        </w:rPr>
        <w:br/>
        <w:t>Video output : CVBS </w:t>
      </w:r>
      <w:r w:rsidRPr="004D02C2">
        <w:rPr>
          <w:rFonts w:ascii="Times New Roman" w:hAnsi="Times New Roman" w:cs="Times New Roman"/>
          <w:sz w:val="24"/>
          <w:szCs w:val="24"/>
        </w:rPr>
        <w:br/>
        <w:t>AV out :Support </w:t>
      </w:r>
      <w:r w:rsidRPr="004D02C2">
        <w:rPr>
          <w:rFonts w:ascii="Times New Roman" w:hAnsi="Times New Roman" w:cs="Times New Roman"/>
          <w:sz w:val="24"/>
          <w:szCs w:val="24"/>
        </w:rPr>
        <w:br/>
        <w:t>Time/Date setting:Support </w:t>
      </w:r>
      <w:r w:rsidRPr="004D02C2">
        <w:rPr>
          <w:rFonts w:ascii="Times New Roman" w:hAnsi="Times New Roman" w:cs="Times New Roman"/>
          <w:sz w:val="24"/>
          <w:szCs w:val="24"/>
        </w:rPr>
        <w:br/>
        <w:t>Time/Date watermark:Support </w:t>
      </w:r>
      <w:r w:rsidRPr="004D02C2">
        <w:rPr>
          <w:rFonts w:ascii="Times New Roman" w:hAnsi="Times New Roman" w:cs="Times New Roman"/>
          <w:sz w:val="24"/>
          <w:szCs w:val="24"/>
        </w:rPr>
        <w:br/>
      </w:r>
      <w:r w:rsidRPr="004D02C2">
        <w:rPr>
          <w:rFonts w:ascii="Times New Roman" w:hAnsi="Times New Roman" w:cs="Times New Roman"/>
          <w:sz w:val="24"/>
          <w:szCs w:val="24"/>
        </w:rPr>
        <w:lastRenderedPageBreak/>
        <w:t>Battery : Polymer Li-ion Battery 700Mah/3.7V </w:t>
      </w:r>
      <w:r w:rsidRPr="004D02C2">
        <w:rPr>
          <w:rFonts w:ascii="Times New Roman" w:hAnsi="Times New Roman" w:cs="Times New Roman"/>
          <w:sz w:val="24"/>
          <w:szCs w:val="24"/>
        </w:rPr>
        <w:br/>
        <w:t>Operating system :WIN7/Windows 2000/XP/Vista </w:t>
      </w:r>
      <w:r w:rsidRPr="004D02C2">
        <w:rPr>
          <w:rFonts w:ascii="Times New Roman" w:hAnsi="Times New Roman" w:cs="Times New Roman"/>
          <w:sz w:val="24"/>
          <w:szCs w:val="24"/>
        </w:rPr>
        <w:br/>
        <w:t>Operating temperature:-10°~60 °</w:t>
      </w:r>
      <w:r w:rsidRPr="004D02C2">
        <w:rPr>
          <w:rFonts w:ascii="Times New Roman" w:hAnsi="Times New Roman" w:cs="Times New Roman"/>
          <w:sz w:val="24"/>
          <w:szCs w:val="24"/>
        </w:rPr>
        <w:br/>
        <w:t>Storing temperature :-20°~70°</w:t>
      </w:r>
      <w:r w:rsidRPr="004D02C2">
        <w:rPr>
          <w:rFonts w:ascii="Times New Roman" w:hAnsi="Times New Roman" w:cs="Times New Roman"/>
          <w:sz w:val="24"/>
          <w:szCs w:val="24"/>
        </w:rPr>
        <w:br/>
        <w:t>Weight of machine :95g </w:t>
      </w:r>
      <w:r w:rsidRPr="004D02C2">
        <w:rPr>
          <w:rFonts w:ascii="Times New Roman" w:hAnsi="Times New Roman" w:cs="Times New Roman"/>
          <w:sz w:val="24"/>
          <w:szCs w:val="24"/>
        </w:rPr>
        <w:br/>
        <w:t>Size of machine :135(L) x 24(H) x 52(W)mm</w:t>
      </w:r>
    </w:p>
    <w:p w:rsidR="004D02C2" w:rsidRPr="004D02C2" w:rsidRDefault="004D02C2" w:rsidP="004D02C2">
      <w:pPr>
        <w:rPr>
          <w:rFonts w:ascii="Times New Roman" w:hAnsi="Times New Roman" w:cs="Times New Roman"/>
          <w:sz w:val="24"/>
          <w:szCs w:val="24"/>
        </w:rPr>
      </w:pPr>
    </w:p>
    <w:p w:rsidR="004D02C2" w:rsidRPr="004D02C2" w:rsidRDefault="004D02C2" w:rsidP="004D02C2">
      <w:pPr>
        <w:rPr>
          <w:rFonts w:ascii="Times New Roman" w:hAnsi="Times New Roman" w:cs="Times New Roman"/>
          <w:sz w:val="24"/>
          <w:szCs w:val="24"/>
        </w:rPr>
      </w:pPr>
      <w:r w:rsidRPr="004D02C2">
        <w:rPr>
          <w:rFonts w:ascii="Times New Roman" w:hAnsi="Times New Roman" w:cs="Times New Roman"/>
          <w:b/>
          <w:color w:val="000000"/>
          <w:sz w:val="24"/>
          <w:szCs w:val="24"/>
          <w:bdr w:val="none" w:sz="0" w:space="0" w:color="auto" w:frame="1"/>
          <w:shd w:val="clear" w:color="auto" w:fill="FFFFFF"/>
        </w:rPr>
        <w:t>Package including:</w:t>
      </w:r>
      <w:r w:rsidRPr="004D02C2">
        <w:rPr>
          <w:rFonts w:ascii="Times New Roman" w:hAnsi="Times New Roman" w:cs="Times New Roman"/>
          <w:color w:val="333333"/>
          <w:sz w:val="24"/>
          <w:szCs w:val="24"/>
        </w:rPr>
        <w:br/>
      </w:r>
      <w:r w:rsidRPr="004D02C2">
        <w:rPr>
          <w:rFonts w:ascii="Times New Roman" w:hAnsi="Times New Roman" w:cs="Times New Roman"/>
          <w:color w:val="000000"/>
          <w:sz w:val="24"/>
          <w:szCs w:val="24"/>
          <w:bdr w:val="none" w:sz="0" w:space="0" w:color="auto" w:frame="1"/>
          <w:shd w:val="clear" w:color="auto" w:fill="FFFFFF"/>
        </w:rPr>
        <w:t>1 x X8000 HD Car DVR Camcorder Recorder GPS G-Sensor</w:t>
      </w:r>
      <w:r w:rsidRPr="004D02C2">
        <w:rPr>
          <w:rFonts w:ascii="Times New Roman" w:hAnsi="Times New Roman" w:cs="Times New Roman"/>
          <w:color w:val="333333"/>
          <w:sz w:val="24"/>
          <w:szCs w:val="24"/>
        </w:rPr>
        <w:br/>
      </w:r>
      <w:r w:rsidRPr="004D02C2">
        <w:rPr>
          <w:rFonts w:ascii="Times New Roman" w:hAnsi="Times New Roman" w:cs="Times New Roman"/>
          <w:color w:val="000000"/>
          <w:sz w:val="24"/>
          <w:szCs w:val="24"/>
          <w:bdr w:val="none" w:sz="0" w:space="0" w:color="auto" w:frame="1"/>
          <w:shd w:val="clear" w:color="auto" w:fill="FFFFFF"/>
        </w:rPr>
        <w:t>1 x Mount</w:t>
      </w:r>
      <w:r w:rsidRPr="004D02C2">
        <w:rPr>
          <w:rFonts w:ascii="Times New Roman" w:hAnsi="Times New Roman" w:cs="Times New Roman"/>
          <w:color w:val="333333"/>
          <w:sz w:val="24"/>
          <w:szCs w:val="24"/>
        </w:rPr>
        <w:br/>
      </w:r>
      <w:r w:rsidRPr="004D02C2">
        <w:rPr>
          <w:rFonts w:ascii="Times New Roman" w:hAnsi="Times New Roman" w:cs="Times New Roman"/>
          <w:color w:val="000000"/>
          <w:sz w:val="24"/>
          <w:szCs w:val="24"/>
          <w:bdr w:val="none" w:sz="0" w:space="0" w:color="auto" w:frame="1"/>
          <w:shd w:val="clear" w:color="auto" w:fill="FFFFFF"/>
        </w:rPr>
        <w:t>1 x English Manual</w:t>
      </w:r>
      <w:r w:rsidRPr="004D02C2">
        <w:rPr>
          <w:rFonts w:ascii="Times New Roman" w:hAnsi="Times New Roman" w:cs="Times New Roman"/>
          <w:color w:val="333333"/>
          <w:sz w:val="24"/>
          <w:szCs w:val="24"/>
        </w:rPr>
        <w:br/>
      </w:r>
      <w:r w:rsidRPr="004D02C2">
        <w:rPr>
          <w:rFonts w:ascii="Times New Roman" w:hAnsi="Times New Roman" w:cs="Times New Roman"/>
          <w:color w:val="000000"/>
          <w:sz w:val="24"/>
          <w:szCs w:val="24"/>
          <w:bdr w:val="none" w:sz="0" w:space="0" w:color="auto" w:frame="1"/>
          <w:shd w:val="clear" w:color="auto" w:fill="FFFFFF"/>
        </w:rPr>
        <w:t>1 x USB Cable </w:t>
      </w:r>
      <w:r w:rsidRPr="004D02C2">
        <w:rPr>
          <w:rFonts w:ascii="Times New Roman" w:hAnsi="Times New Roman" w:cs="Times New Roman"/>
          <w:color w:val="333333"/>
          <w:sz w:val="24"/>
          <w:szCs w:val="24"/>
        </w:rPr>
        <w:br/>
      </w:r>
      <w:r w:rsidRPr="004D02C2">
        <w:rPr>
          <w:rFonts w:ascii="Times New Roman" w:hAnsi="Times New Roman" w:cs="Times New Roman"/>
          <w:color w:val="000000"/>
          <w:sz w:val="24"/>
          <w:szCs w:val="24"/>
          <w:bdr w:val="none" w:sz="0" w:space="0" w:color="auto" w:frame="1"/>
          <w:shd w:val="clear" w:color="auto" w:fill="FFFFFF"/>
        </w:rPr>
        <w:t>1 x Car Charger</w:t>
      </w:r>
    </w:p>
    <w:sectPr w:rsidR="004D02C2" w:rsidRPr="004D02C2" w:rsidSect="00D12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E26" w:rsidRDefault="00D73E26" w:rsidP="004D02C2">
      <w:r>
        <w:separator/>
      </w:r>
    </w:p>
  </w:endnote>
  <w:endnote w:type="continuationSeparator" w:id="1">
    <w:p w:rsidR="00D73E26" w:rsidRDefault="00D73E26" w:rsidP="004D02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E26" w:rsidRDefault="00D73E26" w:rsidP="004D02C2">
      <w:r>
        <w:separator/>
      </w:r>
    </w:p>
  </w:footnote>
  <w:footnote w:type="continuationSeparator" w:id="1">
    <w:p w:rsidR="00D73E26" w:rsidRDefault="00D73E26" w:rsidP="004D02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2C2"/>
    <w:rsid w:val="004D02C2"/>
    <w:rsid w:val="00D12020"/>
    <w:rsid w:val="00D73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20"/>
    <w:pPr>
      <w:widowControl w:val="0"/>
      <w:jc w:val="both"/>
    </w:pPr>
  </w:style>
  <w:style w:type="paragraph" w:styleId="1">
    <w:name w:val="heading 1"/>
    <w:basedOn w:val="a"/>
    <w:link w:val="1Char"/>
    <w:uiPriority w:val="9"/>
    <w:qFormat/>
    <w:rsid w:val="004D02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02C2"/>
    <w:rPr>
      <w:sz w:val="18"/>
      <w:szCs w:val="18"/>
    </w:rPr>
  </w:style>
  <w:style w:type="paragraph" w:styleId="a4">
    <w:name w:val="footer"/>
    <w:basedOn w:val="a"/>
    <w:link w:val="Char0"/>
    <w:uiPriority w:val="99"/>
    <w:semiHidden/>
    <w:unhideWhenUsed/>
    <w:rsid w:val="004D02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02C2"/>
    <w:rPr>
      <w:sz w:val="18"/>
      <w:szCs w:val="18"/>
    </w:rPr>
  </w:style>
  <w:style w:type="character" w:customStyle="1" w:styleId="1Char">
    <w:name w:val="标题 1 Char"/>
    <w:basedOn w:val="a0"/>
    <w:link w:val="1"/>
    <w:uiPriority w:val="9"/>
    <w:rsid w:val="004D02C2"/>
    <w:rPr>
      <w:rFonts w:ascii="宋体" w:eastAsia="宋体" w:hAnsi="宋体" w:cs="宋体"/>
      <w:b/>
      <w:bCs/>
      <w:kern w:val="36"/>
      <w:sz w:val="48"/>
      <w:szCs w:val="48"/>
    </w:rPr>
  </w:style>
  <w:style w:type="character" w:customStyle="1" w:styleId="apple-converted-space">
    <w:name w:val="apple-converted-space"/>
    <w:basedOn w:val="a0"/>
    <w:rsid w:val="004D02C2"/>
  </w:style>
</w:styles>
</file>

<file path=word/webSettings.xml><?xml version="1.0" encoding="utf-8"?>
<w:webSettings xmlns:r="http://schemas.openxmlformats.org/officeDocument/2006/relationships" xmlns:w="http://schemas.openxmlformats.org/wordprocessingml/2006/main">
  <w:divs>
    <w:div w:id="672680810">
      <w:bodyDiv w:val="1"/>
      <w:marLeft w:val="0"/>
      <w:marRight w:val="0"/>
      <w:marTop w:val="0"/>
      <w:marBottom w:val="0"/>
      <w:divBdr>
        <w:top w:val="none" w:sz="0" w:space="0" w:color="auto"/>
        <w:left w:val="none" w:sz="0" w:space="0" w:color="auto"/>
        <w:bottom w:val="none" w:sz="0" w:space="0" w:color="auto"/>
        <w:right w:val="none" w:sz="0" w:space="0" w:color="auto"/>
      </w:divBdr>
    </w:div>
    <w:div w:id="16621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2015-06-05T09:07:00Z</dcterms:created>
  <dcterms:modified xsi:type="dcterms:W3CDTF">2015-06-05T09:15:00Z</dcterms:modified>
</cp:coreProperties>
</file>