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EA6" w:rsidRPr="00021EA6" w:rsidRDefault="00021EA6" w:rsidP="00021EA6">
      <w:pPr>
        <w:spacing w:line="400" w:lineRule="exact"/>
        <w:rPr>
          <w:rFonts w:ascii="Times New Roman" w:hAnsi="Times New Roman" w:cs="Times New Roman"/>
          <w:sz w:val="24"/>
          <w:szCs w:val="24"/>
        </w:rPr>
      </w:pPr>
      <w:r w:rsidRPr="00021EA6">
        <w:rPr>
          <w:rFonts w:ascii="Times New Roman" w:hAnsi="Times New Roman" w:cs="Times New Roman"/>
          <w:sz w:val="24"/>
          <w:szCs w:val="24"/>
        </w:rPr>
        <w:t xml:space="preserve">X8000C </w:t>
      </w:r>
      <w:r w:rsidRPr="00021EA6">
        <w:rPr>
          <w:rFonts w:ascii="Times New Roman" w:cs="Times New Roman"/>
          <w:sz w:val="24"/>
          <w:szCs w:val="24"/>
        </w:rPr>
        <w:t>行车记录仪</w:t>
      </w:r>
    </w:p>
    <w:p w:rsidR="00021EA6" w:rsidRPr="00021EA6" w:rsidRDefault="00021EA6" w:rsidP="00021EA6">
      <w:pPr>
        <w:spacing w:line="400" w:lineRule="exact"/>
        <w:rPr>
          <w:rFonts w:ascii="Times New Roman" w:hAnsi="Times New Roman" w:cs="Times New Roman"/>
          <w:sz w:val="24"/>
          <w:szCs w:val="24"/>
        </w:rPr>
      </w:pPr>
      <w:r w:rsidRPr="00021EA6">
        <w:rPr>
          <w:rFonts w:ascii="Times New Roman" w:hAnsi="Times New Roman" w:cs="Times New Roman"/>
          <w:sz w:val="24"/>
          <w:szCs w:val="24"/>
        </w:rPr>
        <w:t>HD X8000C Dual Lens GPS G-Sensor Camera Car Cam DVR Dash Vehicle Video Recorder</w:t>
      </w:r>
    </w:p>
    <w:p w:rsidR="00021EA6" w:rsidRPr="00021EA6" w:rsidRDefault="00021EA6" w:rsidP="00021EA6">
      <w:pPr>
        <w:spacing w:line="400" w:lineRule="exact"/>
        <w:rPr>
          <w:rFonts w:ascii="Times New Roman" w:hAnsi="Times New Roman" w:cs="Times New Roman"/>
          <w:sz w:val="24"/>
          <w:szCs w:val="24"/>
        </w:rPr>
      </w:pPr>
      <w:r w:rsidRPr="00021EA6">
        <w:rPr>
          <w:rFonts w:ascii="Times New Roman" w:hAnsi="Times New Roman" w:cs="Times New Roman"/>
          <w:sz w:val="24"/>
          <w:szCs w:val="24"/>
        </w:rPr>
        <w:t>Dual Lens Camera Car DVR Cam Dash Vehicle Video Recorder GPS G-Sensor</w:t>
      </w:r>
      <w:r>
        <w:rPr>
          <w:rFonts w:ascii="Times New Roman" w:hAnsi="Times New Roman" w:cs="Times New Roman" w:hint="eastAsia"/>
          <w:sz w:val="24"/>
          <w:szCs w:val="24"/>
        </w:rPr>
        <w:t xml:space="preserve"> </w:t>
      </w:r>
      <w:r w:rsidRPr="00021EA6">
        <w:rPr>
          <w:rFonts w:ascii="Times New Roman" w:hAnsi="Times New Roman" w:cs="Times New Roman"/>
          <w:sz w:val="24"/>
          <w:szCs w:val="24"/>
        </w:rPr>
        <w:t>HD X8000C</w:t>
      </w:r>
    </w:p>
    <w:p w:rsidR="00021EA6" w:rsidRPr="00021EA6" w:rsidRDefault="00021EA6" w:rsidP="00021EA6">
      <w:pPr>
        <w:spacing w:line="400" w:lineRule="exact"/>
        <w:rPr>
          <w:rFonts w:ascii="Times New Roman" w:hAnsi="Times New Roman" w:cs="Times New Roman"/>
          <w:sz w:val="24"/>
          <w:szCs w:val="24"/>
        </w:rPr>
      </w:pPr>
      <w:r w:rsidRPr="00021EA6">
        <w:rPr>
          <w:rFonts w:ascii="Times New Roman" w:hAnsi="Times New Roman" w:cs="Times New Roman"/>
          <w:sz w:val="24"/>
          <w:szCs w:val="24"/>
        </w:rPr>
        <w:t>HD X8000C Dual Lens Camera Car DVR Cam Dash Vehicle Video Recorder GPS G-Sensor</w:t>
      </w:r>
    </w:p>
    <w:p w:rsidR="00021EA6" w:rsidRPr="00021EA6" w:rsidRDefault="00B85555" w:rsidP="00021EA6">
      <w:pPr>
        <w:spacing w:line="400" w:lineRule="exact"/>
        <w:rPr>
          <w:rFonts w:ascii="Times New Roman" w:hAnsi="Times New Roman" w:cs="Times New Roman"/>
          <w:sz w:val="24"/>
          <w:szCs w:val="24"/>
        </w:rPr>
      </w:pPr>
      <w:r>
        <w:rPr>
          <w:rFonts w:ascii="Times New Roman" w:hAnsi="Times New Roman" w:cs="Times New Roman"/>
          <w:sz w:val="24"/>
          <w:szCs w:val="24"/>
        </w:rPr>
        <w:t>X8000C 2.0Inch 1</w:t>
      </w:r>
      <w:r>
        <w:rPr>
          <w:rFonts w:ascii="Times New Roman" w:hAnsi="Times New Roman" w:cs="Times New Roman" w:hint="eastAsia"/>
          <w:sz w:val="24"/>
          <w:szCs w:val="24"/>
        </w:rPr>
        <w:t>4</w:t>
      </w:r>
      <w:r w:rsidR="00021EA6" w:rsidRPr="00021EA6">
        <w:rPr>
          <w:rFonts w:ascii="Times New Roman" w:hAnsi="Times New Roman" w:cs="Times New Roman"/>
          <w:sz w:val="24"/>
          <w:szCs w:val="24"/>
        </w:rPr>
        <w:t>0 Angle 180 Rotary TFT HD LCD IR Night Vision GPS G-Sensor Dual Lens Camera Car DVR Cam Vehicle Video Recorder</w:t>
      </w:r>
    </w:p>
    <w:p w:rsidR="00021EA6" w:rsidRPr="00B85555" w:rsidRDefault="00021EA6" w:rsidP="00021EA6">
      <w:pPr>
        <w:spacing w:line="400" w:lineRule="exact"/>
        <w:rPr>
          <w:rFonts w:ascii="Times New Roman" w:hAnsi="Times New Roman" w:cs="Times New Roman"/>
          <w:sz w:val="24"/>
          <w:szCs w:val="24"/>
        </w:rPr>
      </w:pPr>
    </w:p>
    <w:p w:rsidR="00021EA6" w:rsidRPr="00021EA6" w:rsidRDefault="00021EA6" w:rsidP="00021EA6">
      <w:pPr>
        <w:spacing w:line="400" w:lineRule="exact"/>
        <w:rPr>
          <w:rFonts w:ascii="Times New Roman" w:hAnsi="Times New Roman" w:cs="Times New Roman"/>
          <w:b/>
          <w:sz w:val="24"/>
          <w:szCs w:val="24"/>
        </w:rPr>
      </w:pPr>
      <w:r w:rsidRPr="00021EA6">
        <w:rPr>
          <w:rFonts w:ascii="Times New Roman" w:hAnsi="Times New Roman" w:cs="Times New Roman"/>
          <w:b/>
          <w:sz w:val="24"/>
          <w:szCs w:val="24"/>
        </w:rPr>
        <w:t>Features</w:t>
      </w:r>
      <w:r w:rsidRPr="00021EA6">
        <w:rPr>
          <w:rFonts w:ascii="Times New Roman" w:cs="Times New Roman"/>
          <w:b/>
          <w:sz w:val="24"/>
          <w:szCs w:val="24"/>
        </w:rPr>
        <w:t>：</w:t>
      </w:r>
    </w:p>
    <w:p w:rsidR="00021EA6" w:rsidRPr="00021EA6" w:rsidRDefault="00021EA6" w:rsidP="00021EA6">
      <w:pPr>
        <w:spacing w:line="400" w:lineRule="exact"/>
        <w:rPr>
          <w:rFonts w:ascii="Times New Roman" w:hAnsi="Times New Roman" w:cs="Times New Roman"/>
          <w:sz w:val="24"/>
          <w:szCs w:val="24"/>
        </w:rPr>
      </w:pPr>
      <w:r w:rsidRPr="00021EA6">
        <w:rPr>
          <w:rFonts w:ascii="Times New Roman" w:hAnsi="Times New Roman" w:cs="Times New Roman"/>
          <w:sz w:val="24"/>
          <w:szCs w:val="24"/>
        </w:rPr>
        <w:t>1. Small volume, 180 degree rotation type and 140 degree A+ clear double lens with wide angle, with perfect design: One for outside and one for inside, or one for front and one for side of the automobile. It is convenient for shooting video for each kind of occasions from multiple angles and high resolution</w:t>
      </w:r>
      <w:r w:rsidRPr="00021EA6">
        <w:rPr>
          <w:rFonts w:ascii="Times New Roman" w:hAnsi="Times New Roman" w:cs="Times New Roman"/>
          <w:sz w:val="24"/>
          <w:szCs w:val="24"/>
        </w:rPr>
        <w:br/>
        <w:t>2. Built in 1/4 inch charge-couple device with low noise intensity and high quality of image, which can capture HD picture in the darker occasion.</w:t>
      </w:r>
      <w:r w:rsidRPr="00021EA6">
        <w:rPr>
          <w:rFonts w:ascii="Times New Roman" w:hAnsi="Times New Roman" w:cs="Times New Roman"/>
          <w:sz w:val="24"/>
          <w:szCs w:val="24"/>
        </w:rPr>
        <w:br/>
        <w:t>3. Built in 3G-SENSOR auto-sensing element, which can record 3D gravity displacement change at X,Y,Z axles and automatically trigger file protective function by gravity setting for each level. Videos shot before or after 60s when protection is triggered will be saved, without loss.</w:t>
      </w:r>
      <w:r w:rsidRPr="00021EA6">
        <w:rPr>
          <w:rFonts w:ascii="Times New Roman" w:hAnsi="Times New Roman" w:cs="Times New Roman"/>
          <w:sz w:val="24"/>
          <w:szCs w:val="24"/>
        </w:rPr>
        <w:br/>
        <w:t>4. GPS positioning, this can restore travelling track with all under control</w:t>
      </w:r>
      <w:r w:rsidRPr="00021EA6">
        <w:rPr>
          <w:rFonts w:ascii="Times New Roman" w:hAnsi="Times New Roman" w:cs="Times New Roman"/>
          <w:sz w:val="24"/>
          <w:szCs w:val="24"/>
        </w:rPr>
        <w:br/>
        <w:t>5. Built in microphone/loudspeaker</w:t>
      </w:r>
      <w:r w:rsidRPr="00021EA6">
        <w:rPr>
          <w:rFonts w:ascii="Times New Roman" w:hAnsi="Times New Roman" w:cs="Times New Roman"/>
          <w:sz w:val="24"/>
          <w:szCs w:val="24"/>
        </w:rPr>
        <w:br/>
        <w:t>6. It can automatically work to take video when the automobile is started up and it is with time-delay function, so as to prevent the equipment from being damaged by instant pulse current by automobile startup.</w:t>
      </w:r>
      <w:r w:rsidRPr="00021EA6">
        <w:rPr>
          <w:rFonts w:ascii="Times New Roman" w:hAnsi="Times New Roman" w:cs="Times New Roman"/>
          <w:sz w:val="24"/>
          <w:szCs w:val="24"/>
        </w:rPr>
        <w:br/>
        <w:t>7. Encryption for video, which can protent user's privacy by setting pass word.</w:t>
      </w:r>
      <w:r w:rsidRPr="00021EA6">
        <w:rPr>
          <w:rFonts w:ascii="Times New Roman" w:hAnsi="Times New Roman" w:cs="Times New Roman"/>
          <w:sz w:val="24"/>
          <w:szCs w:val="24"/>
        </w:rPr>
        <w:br/>
        <w:t>8. Built in lithium battery, which can take video during power charge.</w:t>
      </w:r>
      <w:r w:rsidRPr="00021EA6">
        <w:rPr>
          <w:rFonts w:ascii="Times New Roman" w:hAnsi="Times New Roman" w:cs="Times New Roman"/>
          <w:sz w:val="24"/>
          <w:szCs w:val="24"/>
        </w:rPr>
        <w:br/>
        <w:t>9. Support video output.</w:t>
      </w:r>
      <w:r w:rsidRPr="00021EA6">
        <w:rPr>
          <w:rFonts w:ascii="Times New Roman" w:hAnsi="Times New Roman" w:cs="Times New Roman"/>
          <w:sz w:val="24"/>
          <w:szCs w:val="24"/>
        </w:rPr>
        <w:br/>
        <w:t>10. Support high-definition photographing:  1280*480 30FPS(2CH Record), 640*480 30FPS(1Ch Record)</w:t>
      </w:r>
    </w:p>
    <w:p w:rsidR="00021EA6" w:rsidRPr="00021EA6" w:rsidRDefault="00021EA6" w:rsidP="00021EA6">
      <w:pPr>
        <w:spacing w:line="400" w:lineRule="exact"/>
        <w:rPr>
          <w:rFonts w:ascii="Times New Roman" w:hAnsi="Times New Roman" w:cs="Times New Roman"/>
          <w:b/>
          <w:sz w:val="24"/>
          <w:szCs w:val="24"/>
        </w:rPr>
      </w:pPr>
      <w:r w:rsidRPr="00021EA6">
        <w:rPr>
          <w:rFonts w:ascii="Times New Roman" w:hAnsi="Times New Roman" w:cs="Times New Roman"/>
          <w:b/>
          <w:sz w:val="24"/>
          <w:szCs w:val="24"/>
        </w:rPr>
        <w:br/>
        <w:t>Package Included:</w:t>
      </w:r>
    </w:p>
    <w:p w:rsidR="00021EA6" w:rsidRPr="00021EA6" w:rsidRDefault="00021EA6" w:rsidP="00021EA6">
      <w:pPr>
        <w:spacing w:line="400" w:lineRule="exact"/>
        <w:rPr>
          <w:rFonts w:ascii="Times New Roman" w:hAnsi="Times New Roman" w:cs="Times New Roman"/>
          <w:sz w:val="24"/>
          <w:szCs w:val="24"/>
        </w:rPr>
      </w:pPr>
      <w:r w:rsidRPr="00021EA6">
        <w:rPr>
          <w:rFonts w:ascii="Times New Roman" w:hAnsi="Times New Roman" w:cs="Times New Roman"/>
          <w:sz w:val="24"/>
          <w:szCs w:val="24"/>
        </w:rPr>
        <w:t>1 x Car Camcorder</w:t>
      </w:r>
      <w:r w:rsidRPr="00021EA6">
        <w:rPr>
          <w:rFonts w:ascii="Times New Roman" w:hAnsi="Times New Roman" w:cs="Times New Roman"/>
          <w:sz w:val="24"/>
          <w:szCs w:val="24"/>
        </w:rPr>
        <w:br/>
      </w:r>
      <w:r w:rsidRPr="00021EA6">
        <w:rPr>
          <w:rFonts w:ascii="Times New Roman" w:hAnsi="Times New Roman" w:cs="Times New Roman"/>
          <w:sz w:val="24"/>
          <w:szCs w:val="24"/>
        </w:rPr>
        <w:lastRenderedPageBreak/>
        <w:t>1 x Car Charger</w:t>
      </w:r>
      <w:r w:rsidRPr="00021EA6">
        <w:rPr>
          <w:rFonts w:ascii="Times New Roman" w:hAnsi="Times New Roman" w:cs="Times New Roman"/>
          <w:sz w:val="24"/>
          <w:szCs w:val="24"/>
        </w:rPr>
        <w:br/>
        <w:t>1 x Automobile Bracket</w:t>
      </w:r>
      <w:r w:rsidRPr="00021EA6">
        <w:rPr>
          <w:rFonts w:ascii="Times New Roman" w:hAnsi="Times New Roman" w:cs="Times New Roman"/>
          <w:sz w:val="24"/>
          <w:szCs w:val="24"/>
        </w:rPr>
        <w:br/>
        <w:t>1 x GPS module</w:t>
      </w:r>
      <w:r w:rsidRPr="00021EA6">
        <w:rPr>
          <w:rFonts w:ascii="Times New Roman" w:hAnsi="Times New Roman" w:cs="Times New Roman"/>
          <w:sz w:val="24"/>
          <w:szCs w:val="24"/>
        </w:rPr>
        <w:br/>
        <w:t>3 x module</w:t>
      </w:r>
      <w:r w:rsidRPr="00021EA6">
        <w:rPr>
          <w:rFonts w:ascii="Times New Roman" w:hAnsi="Times New Roman" w:cs="Times New Roman"/>
          <w:sz w:val="24"/>
          <w:szCs w:val="24"/>
        </w:rPr>
        <w:br/>
        <w:t>1 x User Manual </w:t>
      </w:r>
    </w:p>
    <w:p w:rsidR="00021EA6" w:rsidRPr="00021EA6" w:rsidRDefault="00021EA6" w:rsidP="00021EA6">
      <w:pPr>
        <w:spacing w:line="400" w:lineRule="exact"/>
        <w:rPr>
          <w:rFonts w:ascii="Times New Roman" w:hAnsi="Times New Roman" w:cs="Times New Roman"/>
          <w:sz w:val="24"/>
          <w:szCs w:val="24"/>
        </w:rPr>
      </w:pPr>
    </w:p>
    <w:sectPr w:rsidR="00021EA6" w:rsidRPr="00021EA6" w:rsidSect="00D519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49C" w:rsidRDefault="0081749C" w:rsidP="00021EA6">
      <w:r>
        <w:separator/>
      </w:r>
    </w:p>
  </w:endnote>
  <w:endnote w:type="continuationSeparator" w:id="1">
    <w:p w:rsidR="0081749C" w:rsidRDefault="0081749C" w:rsidP="00021E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49C" w:rsidRDefault="0081749C" w:rsidP="00021EA6">
      <w:r>
        <w:separator/>
      </w:r>
    </w:p>
  </w:footnote>
  <w:footnote w:type="continuationSeparator" w:id="1">
    <w:p w:rsidR="0081749C" w:rsidRDefault="0081749C" w:rsidP="00021E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1EA6"/>
    <w:rsid w:val="00021EA6"/>
    <w:rsid w:val="0081749C"/>
    <w:rsid w:val="00B85555"/>
    <w:rsid w:val="00D519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37"/>
    <w:pPr>
      <w:widowControl w:val="0"/>
      <w:jc w:val="both"/>
    </w:pPr>
  </w:style>
  <w:style w:type="paragraph" w:styleId="1">
    <w:name w:val="heading 1"/>
    <w:basedOn w:val="a"/>
    <w:link w:val="1Char"/>
    <w:uiPriority w:val="9"/>
    <w:qFormat/>
    <w:rsid w:val="00021EA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1E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1EA6"/>
    <w:rPr>
      <w:sz w:val="18"/>
      <w:szCs w:val="18"/>
    </w:rPr>
  </w:style>
  <w:style w:type="paragraph" w:styleId="a4">
    <w:name w:val="footer"/>
    <w:basedOn w:val="a"/>
    <w:link w:val="Char0"/>
    <w:uiPriority w:val="99"/>
    <w:semiHidden/>
    <w:unhideWhenUsed/>
    <w:rsid w:val="00021E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1EA6"/>
    <w:rPr>
      <w:sz w:val="18"/>
      <w:szCs w:val="18"/>
    </w:rPr>
  </w:style>
  <w:style w:type="character" w:styleId="a5">
    <w:name w:val="Strong"/>
    <w:basedOn w:val="a0"/>
    <w:uiPriority w:val="22"/>
    <w:qFormat/>
    <w:rsid w:val="00021EA6"/>
    <w:rPr>
      <w:b/>
      <w:bCs/>
    </w:rPr>
  </w:style>
  <w:style w:type="paragraph" w:styleId="a6">
    <w:name w:val="Normal (Web)"/>
    <w:basedOn w:val="a"/>
    <w:uiPriority w:val="99"/>
    <w:semiHidden/>
    <w:unhideWhenUsed/>
    <w:rsid w:val="00021EA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021EA6"/>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09131931">
      <w:bodyDiv w:val="1"/>
      <w:marLeft w:val="0"/>
      <w:marRight w:val="0"/>
      <w:marTop w:val="0"/>
      <w:marBottom w:val="0"/>
      <w:divBdr>
        <w:top w:val="none" w:sz="0" w:space="0" w:color="auto"/>
        <w:left w:val="none" w:sz="0" w:space="0" w:color="auto"/>
        <w:bottom w:val="none" w:sz="0" w:space="0" w:color="auto"/>
        <w:right w:val="none" w:sz="0" w:space="0" w:color="auto"/>
      </w:divBdr>
    </w:div>
    <w:div w:id="485711278">
      <w:bodyDiv w:val="1"/>
      <w:marLeft w:val="0"/>
      <w:marRight w:val="0"/>
      <w:marTop w:val="0"/>
      <w:marBottom w:val="0"/>
      <w:divBdr>
        <w:top w:val="none" w:sz="0" w:space="0" w:color="auto"/>
        <w:left w:val="none" w:sz="0" w:space="0" w:color="auto"/>
        <w:bottom w:val="none" w:sz="0" w:space="0" w:color="auto"/>
        <w:right w:val="none" w:sz="0" w:space="0" w:color="auto"/>
      </w:divBdr>
    </w:div>
    <w:div w:id="910508889">
      <w:bodyDiv w:val="1"/>
      <w:marLeft w:val="0"/>
      <w:marRight w:val="0"/>
      <w:marTop w:val="0"/>
      <w:marBottom w:val="0"/>
      <w:divBdr>
        <w:top w:val="none" w:sz="0" w:space="0" w:color="auto"/>
        <w:left w:val="none" w:sz="0" w:space="0" w:color="auto"/>
        <w:bottom w:val="none" w:sz="0" w:space="0" w:color="auto"/>
        <w:right w:val="none" w:sz="0" w:space="0" w:color="auto"/>
      </w:divBdr>
    </w:div>
    <w:div w:id="1196693715">
      <w:bodyDiv w:val="1"/>
      <w:marLeft w:val="0"/>
      <w:marRight w:val="0"/>
      <w:marTop w:val="0"/>
      <w:marBottom w:val="0"/>
      <w:divBdr>
        <w:top w:val="none" w:sz="0" w:space="0" w:color="auto"/>
        <w:left w:val="none" w:sz="0" w:space="0" w:color="auto"/>
        <w:bottom w:val="none" w:sz="0" w:space="0" w:color="auto"/>
        <w:right w:val="none" w:sz="0" w:space="0" w:color="auto"/>
      </w:divBdr>
    </w:div>
    <w:div w:id="178961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Lihm</dc:creator>
  <cp:keywords/>
  <dc:description/>
  <cp:lastModifiedBy>Lihm</cp:lastModifiedBy>
  <cp:revision>4</cp:revision>
  <dcterms:created xsi:type="dcterms:W3CDTF">2015-06-05T08:57:00Z</dcterms:created>
  <dcterms:modified xsi:type="dcterms:W3CDTF">2015-06-05T09:06:00Z</dcterms:modified>
</cp:coreProperties>
</file>