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506C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Fashion</w:t>
      </w:r>
      <w:r w:rsidRPr="00F506C8">
        <w:rPr>
          <w:rFonts w:ascii="Times New Roman" w:hAnsi="Times New Roman" w:cs="Times New Roman"/>
          <w:sz w:val="24"/>
        </w:rPr>
        <w:t xml:space="preserve"> Women's Lady Rhinestone Silicone Rubber Band Quartz Wrist Watch</w:t>
      </w: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/>
          <w:sz w:val="24"/>
        </w:rPr>
      </w:pPr>
      <w:hyperlink r:id="rId6" w:tooltip="Click this link to access Hot Women's Lady Girl Rhinestone Silicone Rubber Band Quartz Wrist Watch" w:history="1">
        <w:r w:rsidRPr="00F506C8">
          <w:rPr>
            <w:rFonts w:ascii="Times New Roman" w:hAnsi="Times New Roman" w:cs="Times New Roman"/>
            <w:sz w:val="24"/>
          </w:rPr>
          <w:t>Hot Women's Lady Girl Rhinestone Silicone Rubber Band Quartz Wrist Watch</w:t>
        </w:r>
      </w:hyperlink>
    </w:p>
    <w:p w:rsidR="00F506C8" w:rsidRDefault="00F506C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7" w:tooltip="Click this link to access Hot Women's Lady Girl Rhinestone Silicone Rubber Band Quartz Wrist Watch" w:history="1">
        <w:r w:rsidRPr="00F506C8">
          <w:rPr>
            <w:rFonts w:ascii="Times New Roman" w:hAnsi="Times New Roman" w:cs="Times New Roman"/>
          </w:rPr>
          <w:t>Hot Women's Lady Girl Rhinestone Silicone Rubber Band Quartz Wrist Watch</w:t>
        </w:r>
      </w:hyperlink>
    </w:p>
    <w:p w:rsidR="00F506C8" w:rsidRDefault="00F506C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4 Colors Fashion </w:t>
      </w:r>
      <w:r w:rsidRPr="00F506C8">
        <w:rPr>
          <w:rFonts w:ascii="Times New Roman" w:hAnsi="Times New Roman" w:cs="Times New Roman"/>
          <w:sz w:val="24"/>
        </w:rPr>
        <w:t>Quartz Wrist Watch</w:t>
      </w:r>
      <w:r>
        <w:rPr>
          <w:rFonts w:ascii="Times New Roman" w:hAnsi="Times New Roman" w:cs="Times New Roman" w:hint="eastAsia"/>
          <w:sz w:val="24"/>
        </w:rPr>
        <w:t xml:space="preserve"> With </w:t>
      </w:r>
      <w:r w:rsidRPr="00F506C8">
        <w:rPr>
          <w:rFonts w:ascii="Times New Roman" w:hAnsi="Times New Roman" w:cs="Times New Roman"/>
          <w:sz w:val="24"/>
        </w:rPr>
        <w:t>Rhinestone Silicone Rubber Band</w:t>
      </w:r>
      <w:r>
        <w:rPr>
          <w:rFonts w:ascii="Times New Roman" w:hAnsi="Times New Roman" w:cs="Times New Roman" w:hint="eastAsia"/>
          <w:sz w:val="24"/>
        </w:rPr>
        <w:t xml:space="preserve"> For Lady</w:t>
      </w:r>
    </w:p>
    <w:p w:rsidR="00F506C8" w:rsidRDefault="00F506C8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F506C8">
        <w:rPr>
          <w:rFonts w:ascii="Times New Roman" w:hAnsi="Times New Roman" w:cs="Times New Roman"/>
          <w:b/>
          <w:bCs/>
          <w:sz w:val="30"/>
          <w:szCs w:val="30"/>
        </w:rPr>
        <w:t>Description:</w:t>
      </w:r>
      <w:r w:rsidRPr="00F506C8">
        <w:rPr>
          <w:rFonts w:ascii="Times New Roman" w:hAnsi="Times New Roman" w:cs="Times New Roman"/>
          <w:b/>
          <w:sz w:val="30"/>
          <w:szCs w:val="30"/>
        </w:rPr>
        <w:t> </w:t>
      </w: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Brand new and high quality.</w:t>
      </w: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A classic look, fashion geneva rhinestone silicone analog quartz wrist watch.</w:t>
      </w: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Movement: Quartz : Battery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Gender: Women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Display: Analog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Style: fashion/casual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Features: Easy To Read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Ca</w:t>
      </w:r>
      <w:r>
        <w:rPr>
          <w:rFonts w:ascii="Times New Roman" w:hAnsi="Times New Roman" w:cs="Times New Roman"/>
          <w:sz w:val="24"/>
        </w:rPr>
        <w:t>se Material: Metal &amp; Rhinestone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Case</w:t>
      </w:r>
      <w:r>
        <w:rPr>
          <w:rFonts w:ascii="Times New Roman" w:hAnsi="Times New Roman" w:cs="Times New Roman"/>
          <w:sz w:val="24"/>
        </w:rPr>
        <w:t xml:space="preserve"> Diameter: 4cm/1.57'' (Approx.)</w:t>
      </w: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 w:hint="eastAsia"/>
          <w:sz w:val="24"/>
        </w:rPr>
        <w:t xml:space="preserve">Case </w:t>
      </w:r>
      <w:r w:rsidRPr="00F506C8">
        <w:rPr>
          <w:rFonts w:ascii="Times New Roman" w:hAnsi="Times New Roman" w:cs="Times New Roman"/>
          <w:sz w:val="24"/>
        </w:rPr>
        <w:t>Thickness</w:t>
      </w:r>
      <w:r w:rsidRPr="00F506C8">
        <w:rPr>
          <w:rFonts w:ascii="Times New Roman" w:hAnsi="Times New Roman" w:cs="Times New Roman" w:hint="eastAsia"/>
          <w:sz w:val="24"/>
        </w:rPr>
        <w:t>: 5mm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Band Mat</w:t>
      </w:r>
      <w:r>
        <w:rPr>
          <w:rFonts w:ascii="Times New Roman" w:hAnsi="Times New Roman" w:cs="Times New Roman"/>
          <w:sz w:val="24"/>
        </w:rPr>
        <w:t>erial: silicone/rubber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Band Length: 24cm/9.36</w:t>
      </w:r>
      <w:r>
        <w:rPr>
          <w:rFonts w:ascii="Times New Roman" w:hAnsi="Times New Roman" w:cs="Times New Roman"/>
          <w:sz w:val="24"/>
        </w:rPr>
        <w:t>'' (Approx.) (Case is Included)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F506C8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and Width: 2cm/0.79'' (Approx.)</w:t>
      </w: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Band Color: </w:t>
      </w:r>
      <w:r>
        <w:rPr>
          <w:rFonts w:ascii="Times New Roman" w:hAnsi="Times New Roman" w:cs="Times New Roman" w:hint="eastAsia"/>
          <w:sz w:val="24"/>
        </w:rPr>
        <w:t>White, Blue, Black, Pink</w:t>
      </w:r>
    </w:p>
    <w:p w:rsidR="00F506C8" w:rsidRDefault="00F506C8" w:rsidP="00F506C8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 w:hint="eastAsia"/>
          <w:b/>
          <w:bCs/>
          <w:sz w:val="30"/>
          <w:szCs w:val="30"/>
        </w:rPr>
      </w:pPr>
      <w:r w:rsidRPr="00F506C8">
        <w:rPr>
          <w:rFonts w:ascii="Times New Roman" w:hAnsi="Times New Roman" w:cs="Times New Roman"/>
          <w:b/>
          <w:bCs/>
          <w:sz w:val="30"/>
          <w:szCs w:val="30"/>
        </w:rPr>
        <w:t>Package Includes: </w:t>
      </w:r>
    </w:p>
    <w:p w:rsidR="00F506C8" w:rsidRPr="00F506C8" w:rsidRDefault="00F506C8" w:rsidP="00F506C8">
      <w:pPr>
        <w:spacing w:line="220" w:lineRule="atLeast"/>
        <w:rPr>
          <w:rFonts w:ascii="Times New Roman" w:hAnsi="Times New Roman" w:cs="Times New Roman"/>
          <w:sz w:val="24"/>
        </w:rPr>
      </w:pPr>
      <w:r w:rsidRPr="00F506C8">
        <w:rPr>
          <w:rFonts w:ascii="Times New Roman" w:hAnsi="Times New Roman" w:cs="Times New Roman"/>
          <w:sz w:val="24"/>
        </w:rPr>
        <w:t>1 x Wrist watch</w:t>
      </w:r>
    </w:p>
    <w:p w:rsidR="00F506C8" w:rsidRPr="00F506C8" w:rsidRDefault="00F506C8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F506C8" w:rsidRPr="00F506C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56" w:rsidRDefault="00842356" w:rsidP="00F506C8">
      <w:pPr>
        <w:spacing w:after="0"/>
      </w:pPr>
      <w:r>
        <w:separator/>
      </w:r>
    </w:p>
  </w:endnote>
  <w:endnote w:type="continuationSeparator" w:id="0">
    <w:p w:rsidR="00842356" w:rsidRDefault="00842356" w:rsidP="00F506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56" w:rsidRDefault="00842356" w:rsidP="00F506C8">
      <w:pPr>
        <w:spacing w:after="0"/>
      </w:pPr>
      <w:r>
        <w:separator/>
      </w:r>
    </w:p>
  </w:footnote>
  <w:footnote w:type="continuationSeparator" w:id="0">
    <w:p w:rsidR="00842356" w:rsidRDefault="00842356" w:rsidP="00F506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2356"/>
    <w:rsid w:val="008B7726"/>
    <w:rsid w:val="008D750D"/>
    <w:rsid w:val="00D31D50"/>
    <w:rsid w:val="00F5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F506C8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6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6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6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6C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06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F506C8"/>
    <w:rPr>
      <w:b/>
      <w:bCs/>
    </w:rPr>
  </w:style>
  <w:style w:type="character" w:customStyle="1" w:styleId="apple-converted-space">
    <w:name w:val="apple-converted-space"/>
    <w:basedOn w:val="a0"/>
    <w:rsid w:val="00F506C8"/>
  </w:style>
  <w:style w:type="paragraph" w:styleId="HTML">
    <w:name w:val="HTML Preformatted"/>
    <w:basedOn w:val="a"/>
    <w:link w:val="HTMLChar"/>
    <w:uiPriority w:val="99"/>
    <w:unhideWhenUsed/>
    <w:rsid w:val="00F50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506C8"/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506C8"/>
    <w:rPr>
      <w:rFonts w:ascii="宋体" w:eastAsia="宋体" w:hAnsi="宋体" w:cs="宋体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50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.au/itm/Hot-Womens-Lady-Girl-Rhinestone-Silicone-Rubber-Band-Quartz-Wrist-Watch-/171786588069?pt=LH_DefaultDomain_15&amp;var=&amp;hash=item27ff474fa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.au/itm/Hot-Womens-Lady-Girl-Rhinestone-Silicone-Rubber-Band-Quartz-Wrist-Watch-/181726822203?pt=LH_DefaultDomain_15&amp;var=&amp;hash=item2a4fc33f3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2015-05-15T10:19:00Z</dcterms:modified>
</cp:coreProperties>
</file>