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0F" w:rsidRPr="009200F2" w:rsidRDefault="001C26D3">
      <w:pPr>
        <w:rPr>
          <w:sz w:val="24"/>
          <w:szCs w:val="24"/>
        </w:rPr>
      </w:pPr>
      <w:r w:rsidRPr="009200F2">
        <w:rPr>
          <w:sz w:val="24"/>
          <w:szCs w:val="24"/>
        </w:rPr>
        <w:t xml:space="preserve">New Google Nexus 5 LG D821 16GB </w:t>
      </w:r>
      <w:r w:rsidR="00A92014">
        <w:rPr>
          <w:rFonts w:hint="eastAsia"/>
          <w:sz w:val="24"/>
          <w:szCs w:val="24"/>
        </w:rPr>
        <w:t>White</w:t>
      </w:r>
      <w:r w:rsidRPr="009200F2">
        <w:rPr>
          <w:sz w:val="24"/>
          <w:szCs w:val="24"/>
        </w:rPr>
        <w:t xml:space="preserve"> LTE Factory Unlocked 5" IPS 8MP Front Face</w:t>
      </w:r>
    </w:p>
    <w:p w:rsidR="00243990" w:rsidRDefault="00243990" w:rsidP="00243990">
      <w:pPr>
        <w:rPr>
          <w:sz w:val="24"/>
          <w:szCs w:val="24"/>
        </w:rPr>
      </w:pPr>
      <w:r>
        <w:rPr>
          <w:rFonts w:hint="eastAsia"/>
          <w:sz w:val="24"/>
          <w:szCs w:val="24"/>
        </w:rPr>
        <w:t>LG D821 Google Nexus 5 16GB Unlocked 5</w:t>
      </w:r>
      <w:r>
        <w:rPr>
          <w:sz w:val="24"/>
          <w:szCs w:val="24"/>
        </w:rPr>
        <w:t>”</w:t>
      </w:r>
      <w:r>
        <w:rPr>
          <w:rFonts w:hint="eastAsia"/>
          <w:sz w:val="24"/>
          <w:szCs w:val="24"/>
        </w:rPr>
        <w:t xml:space="preserve"> IPS 8MP </w:t>
      </w:r>
      <w:r w:rsidR="00A92014">
        <w:rPr>
          <w:rFonts w:hint="eastAsia"/>
          <w:sz w:val="24"/>
          <w:szCs w:val="24"/>
        </w:rPr>
        <w:t>White</w:t>
      </w:r>
      <w:r>
        <w:rPr>
          <w:rFonts w:hint="eastAsia"/>
          <w:sz w:val="24"/>
          <w:szCs w:val="24"/>
        </w:rPr>
        <w:t xml:space="preserve"> 4G LTE Smartphone </w:t>
      </w:r>
      <w:r w:rsidR="00530B54">
        <w:rPr>
          <w:rFonts w:hint="eastAsia"/>
          <w:sz w:val="24"/>
          <w:szCs w:val="24"/>
        </w:rPr>
        <w:t>EU</w:t>
      </w:r>
      <w:r>
        <w:rPr>
          <w:rFonts w:hint="eastAsia"/>
          <w:sz w:val="24"/>
          <w:szCs w:val="24"/>
        </w:rPr>
        <w:t xml:space="preserve"> Plug  </w:t>
      </w:r>
    </w:p>
    <w:p w:rsidR="00243990" w:rsidRDefault="00243990" w:rsidP="00243990">
      <w:pPr>
        <w:rPr>
          <w:sz w:val="24"/>
          <w:szCs w:val="24"/>
        </w:rPr>
      </w:pPr>
      <w:r>
        <w:rPr>
          <w:rFonts w:hint="eastAsia"/>
          <w:sz w:val="24"/>
          <w:szCs w:val="24"/>
        </w:rPr>
        <w:t>5</w:t>
      </w:r>
      <w:r>
        <w:rPr>
          <w:sz w:val="24"/>
          <w:szCs w:val="24"/>
        </w:rPr>
        <w:t>”</w:t>
      </w:r>
      <w:r>
        <w:rPr>
          <w:rFonts w:hint="eastAsia"/>
          <w:sz w:val="24"/>
          <w:szCs w:val="24"/>
        </w:rPr>
        <w:t xml:space="preserve"> IPS LG D821 Google Nexus 16GB Unlocked Unlocked 4G LTE Smartphone </w:t>
      </w:r>
      <w:r w:rsidR="00FB4EE0">
        <w:rPr>
          <w:rFonts w:hint="eastAsia"/>
          <w:sz w:val="24"/>
          <w:szCs w:val="24"/>
        </w:rPr>
        <w:t>White</w:t>
      </w:r>
      <w:r>
        <w:rPr>
          <w:rFonts w:hint="eastAsia"/>
          <w:sz w:val="24"/>
          <w:szCs w:val="24"/>
        </w:rPr>
        <w:t xml:space="preserve"> </w:t>
      </w:r>
      <w:r w:rsidR="00530B54">
        <w:rPr>
          <w:rFonts w:hint="eastAsia"/>
          <w:sz w:val="24"/>
          <w:szCs w:val="24"/>
        </w:rPr>
        <w:t>EU</w:t>
      </w:r>
      <w:r>
        <w:rPr>
          <w:rFonts w:hint="eastAsia"/>
          <w:sz w:val="24"/>
          <w:szCs w:val="24"/>
        </w:rPr>
        <w:t xml:space="preserve"> Plug</w:t>
      </w:r>
    </w:p>
    <w:p w:rsidR="00243990" w:rsidRDefault="00243990" w:rsidP="00243990">
      <w:pPr>
        <w:rPr>
          <w:sz w:val="24"/>
          <w:szCs w:val="24"/>
        </w:rPr>
      </w:pPr>
      <w:r>
        <w:rPr>
          <w:rFonts w:hint="eastAsia"/>
          <w:sz w:val="24"/>
          <w:szCs w:val="24"/>
        </w:rPr>
        <w:t xml:space="preserve">Smartphone LG Google Nexus 5 D821 16GB 4GB Unlocked IPS 8MP 4G LTE </w:t>
      </w:r>
      <w:r w:rsidR="00523745">
        <w:rPr>
          <w:rFonts w:hint="eastAsia"/>
          <w:sz w:val="24"/>
          <w:szCs w:val="24"/>
        </w:rPr>
        <w:t>White</w:t>
      </w:r>
      <w:r w:rsidR="00530B54">
        <w:rPr>
          <w:rFonts w:hint="eastAsia"/>
          <w:sz w:val="24"/>
          <w:szCs w:val="24"/>
        </w:rPr>
        <w:t xml:space="preserve"> EU</w:t>
      </w:r>
      <w:r>
        <w:rPr>
          <w:rFonts w:hint="eastAsia"/>
          <w:sz w:val="24"/>
          <w:szCs w:val="24"/>
        </w:rPr>
        <w:t xml:space="preserve"> Plug</w:t>
      </w:r>
    </w:p>
    <w:p w:rsidR="001C26D3" w:rsidRPr="00243990" w:rsidRDefault="001C26D3"/>
    <w:p w:rsidR="009200F2" w:rsidRDefault="009200F2"/>
    <w:p w:rsidR="009200F2" w:rsidRDefault="009200F2"/>
    <w:tbl>
      <w:tblPr>
        <w:tblW w:w="5000" w:type="pct"/>
        <w:shd w:val="clear" w:color="auto" w:fill="FFFFFF"/>
        <w:tblCellMar>
          <w:left w:w="0" w:type="dxa"/>
          <w:right w:w="0" w:type="dxa"/>
        </w:tblCellMar>
        <w:tblLook w:val="04A0"/>
      </w:tblPr>
      <w:tblGrid>
        <w:gridCol w:w="2907"/>
        <w:gridCol w:w="5399"/>
      </w:tblGrid>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Information</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after="240"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A significant power and an advanced level of performance are hidden into the beautiful body of the Nexus 5. Having fun with favorite music, video, and applications is always available with an ease and at lightning speed, as this black Nexus cell phone, unlocked to all carriers, is equipped with a robust Qualcomm Snapdragon 2.26 GHz quad-core processor, companioned well by a 2 GB of dedicated RAM. This smartphone utilizes an Android 4.4 KitKat platform, which makes it even faster in running all the features. The integrated 4.95-inch Full HD IPS touchscreen on this Nexus 5 allows delightful e-books and emails reading, surfing the Web or using some of the numerous applications present. The 16 GB internal storage on this smartphone gives you the opportunity to carry all important data with you. Moreover, Nexus cell phone includes an 8 MP OIS rear-facing autofocus camera and full HD camcorder with LED Flash which gives the ability to capture all frolic moments of life with stunning details and clarity. On the other hand, the 1.3 MP front camera allows you to easily video chat. Furthermore, incorporating the 802.11 a/b/g/n/ac wireless technology, Bluetooth, and Wi-Fi Direct file sharing along with the GSM functionality, this 4G-enabled Nexus cell phone provides exhaustive connectivity options. The needed power is provided by even wirelessly rechargeable battery with a capacity of 2300 mAh so you don’t need to worry about being left with no connection to the world.</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Highlights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Product Identifiers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LG</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Unlocked</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LG Nexus 5</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D82</w:t>
            </w:r>
            <w:r w:rsidR="00243990">
              <w:rPr>
                <w:rFonts w:ascii="Helvetica" w:eastAsia="宋体" w:hAnsi="Helvetica" w:cs="Helvetica" w:hint="eastAsia"/>
                <w:color w:val="333333"/>
                <w:kern w:val="0"/>
                <w:sz w:val="20"/>
                <w:szCs w:val="20"/>
              </w:rPr>
              <w:t>1</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Smartphone</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Key Features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16 GB</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9200F2" w:rsidRPr="009200F2" w:rsidRDefault="00523745" w:rsidP="009200F2">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White</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2G, 3G, 4G</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CDMA, GSM, LTE</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 xml:space="preserve">GSM 800/900/1800/1900 (Quadband) CDMA 800/1900 </w:t>
            </w:r>
            <w:r w:rsidRPr="009200F2">
              <w:rPr>
                <w:rFonts w:ascii="Helvetica" w:eastAsia="宋体" w:hAnsi="Helvetica" w:cs="Helvetica"/>
                <w:color w:val="333333"/>
                <w:kern w:val="0"/>
                <w:sz w:val="20"/>
                <w:szCs w:val="20"/>
              </w:rPr>
              <w:lastRenderedPageBreak/>
              <w:t>UMTS 850/1900/2100 LTE 1900</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lastRenderedPageBreak/>
              <w:t>Style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Bar</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8.0MP</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Connectivity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Android Beam, Bluetooth, Micro USB, WiFi</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Battery</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2300 mAh</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Display</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IPS+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4.95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Display Resolution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1920 x 1080</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Other Features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Speakerphone</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Yes</w:t>
            </w: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p>
        </w:tc>
      </w:tr>
      <w:tr w:rsidR="009200F2" w:rsidRPr="009200F2" w:rsidTr="009200F2">
        <w:tc>
          <w:tcPr>
            <w:tcW w:w="0" w:type="auto"/>
            <w:gridSpan w:val="2"/>
            <w:tcBorders>
              <w:top w:val="nil"/>
              <w:left w:val="nil"/>
              <w:bottom w:val="nil"/>
              <w:right w:val="nil"/>
            </w:tcBorders>
            <w:shd w:val="clear" w:color="auto" w:fill="FFFFFF"/>
            <w:vAlign w:val="center"/>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b/>
                <w:bCs/>
                <w:color w:val="333333"/>
                <w:kern w:val="0"/>
                <w:sz w:val="20"/>
                <w:szCs w:val="20"/>
                <w:bdr w:val="none" w:sz="0" w:space="0" w:color="auto" w:frame="1"/>
              </w:rPr>
              <w:t>Dimensions</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5.42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0.34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2.72 in.</w:t>
            </w:r>
          </w:p>
        </w:tc>
      </w:tr>
      <w:tr w:rsidR="009200F2" w:rsidRPr="009200F2" w:rsidTr="009200F2">
        <w:tc>
          <w:tcPr>
            <w:tcW w:w="17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Weight</w:t>
            </w:r>
          </w:p>
        </w:tc>
        <w:tc>
          <w:tcPr>
            <w:tcW w:w="3250" w:type="pct"/>
            <w:tcBorders>
              <w:top w:val="nil"/>
              <w:left w:val="nil"/>
              <w:bottom w:val="nil"/>
              <w:right w:val="nil"/>
            </w:tcBorders>
            <w:shd w:val="clear" w:color="auto" w:fill="FFFFFF"/>
            <w:hideMark/>
          </w:tcPr>
          <w:p w:rsidR="009200F2" w:rsidRPr="009200F2" w:rsidRDefault="009200F2" w:rsidP="009200F2">
            <w:pPr>
              <w:widowControl/>
              <w:spacing w:line="195" w:lineRule="atLeast"/>
              <w:jc w:val="left"/>
              <w:rPr>
                <w:rFonts w:ascii="Helvetica" w:eastAsia="宋体" w:hAnsi="Helvetica" w:cs="Helvetica"/>
                <w:color w:val="333333"/>
                <w:kern w:val="0"/>
                <w:sz w:val="20"/>
                <w:szCs w:val="20"/>
              </w:rPr>
            </w:pPr>
            <w:r w:rsidRPr="009200F2">
              <w:rPr>
                <w:rFonts w:ascii="Helvetica" w:eastAsia="宋体" w:hAnsi="Helvetica" w:cs="Helvetica"/>
                <w:color w:val="333333"/>
                <w:kern w:val="0"/>
                <w:sz w:val="20"/>
                <w:szCs w:val="20"/>
              </w:rPr>
              <w:t>4.59 oz</w:t>
            </w:r>
          </w:p>
        </w:tc>
      </w:tr>
    </w:tbl>
    <w:p w:rsidR="009200F2" w:rsidRDefault="009200F2"/>
    <w:sectPr w:rsidR="009200F2" w:rsidSect="00614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D90" w:rsidRDefault="00FC3D90" w:rsidP="001C26D3">
      <w:r>
        <w:separator/>
      </w:r>
    </w:p>
  </w:endnote>
  <w:endnote w:type="continuationSeparator" w:id="1">
    <w:p w:rsidR="00FC3D90" w:rsidRDefault="00FC3D90" w:rsidP="001C2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D90" w:rsidRDefault="00FC3D90" w:rsidP="001C26D3">
      <w:r>
        <w:separator/>
      </w:r>
    </w:p>
  </w:footnote>
  <w:footnote w:type="continuationSeparator" w:id="1">
    <w:p w:rsidR="00FC3D90" w:rsidRDefault="00FC3D90" w:rsidP="001C26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26D3"/>
    <w:rsid w:val="00033AE5"/>
    <w:rsid w:val="001C26D3"/>
    <w:rsid w:val="00243990"/>
    <w:rsid w:val="00523745"/>
    <w:rsid w:val="00530B54"/>
    <w:rsid w:val="005A5562"/>
    <w:rsid w:val="0061450F"/>
    <w:rsid w:val="007C30AE"/>
    <w:rsid w:val="009200F2"/>
    <w:rsid w:val="009836E7"/>
    <w:rsid w:val="009C3B50"/>
    <w:rsid w:val="00A92014"/>
    <w:rsid w:val="00C866F6"/>
    <w:rsid w:val="00FB4EE0"/>
    <w:rsid w:val="00FC3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6D3"/>
    <w:rPr>
      <w:sz w:val="18"/>
      <w:szCs w:val="18"/>
    </w:rPr>
  </w:style>
  <w:style w:type="paragraph" w:styleId="a4">
    <w:name w:val="footer"/>
    <w:basedOn w:val="a"/>
    <w:link w:val="Char0"/>
    <w:uiPriority w:val="99"/>
    <w:semiHidden/>
    <w:unhideWhenUsed/>
    <w:rsid w:val="001C26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6D3"/>
    <w:rPr>
      <w:sz w:val="18"/>
      <w:szCs w:val="18"/>
    </w:rPr>
  </w:style>
</w:styles>
</file>

<file path=word/webSettings.xml><?xml version="1.0" encoding="utf-8"?>
<w:webSettings xmlns:r="http://schemas.openxmlformats.org/officeDocument/2006/relationships" xmlns:w="http://schemas.openxmlformats.org/wordprocessingml/2006/main">
  <w:divs>
    <w:div w:id="228149989">
      <w:bodyDiv w:val="1"/>
      <w:marLeft w:val="0"/>
      <w:marRight w:val="0"/>
      <w:marTop w:val="0"/>
      <w:marBottom w:val="0"/>
      <w:divBdr>
        <w:top w:val="none" w:sz="0" w:space="0" w:color="auto"/>
        <w:left w:val="none" w:sz="0" w:space="0" w:color="auto"/>
        <w:bottom w:val="none" w:sz="0" w:space="0" w:color="auto"/>
        <w:right w:val="none" w:sz="0" w:space="0" w:color="auto"/>
      </w:divBdr>
    </w:div>
    <w:div w:id="19519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8</cp:revision>
  <dcterms:created xsi:type="dcterms:W3CDTF">2015-05-13T10:51:00Z</dcterms:created>
  <dcterms:modified xsi:type="dcterms:W3CDTF">2015-05-13T11:57:00Z</dcterms:modified>
</cp:coreProperties>
</file>